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14DC999" w14:textId="3018FD6F" w:rsidR="00571E7B" w:rsidRPr="00774FD3" w:rsidRDefault="00053A07" w:rsidP="00774FD3">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269CB0F9" w14:textId="77777777" w:rsidR="009A30B0" w:rsidRPr="00134FC9" w:rsidRDefault="009A30B0"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0E33CA6" w14:textId="5B198D71" w:rsidR="004C3C25"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AA7401">
        <w:rPr>
          <w:rFonts w:cstheme="minorHAnsi"/>
          <w:sz w:val="20"/>
          <w:szCs w:val="20"/>
        </w:rPr>
        <w:t>»</w:t>
      </w:r>
      <w:r w:rsidR="00B950B4" w:rsidRPr="00AA7401">
        <w:rPr>
          <w:rFonts w:cstheme="minorHAnsi"/>
          <w:b/>
          <w:bCs/>
          <w:sz w:val="20"/>
          <w:szCs w:val="20"/>
        </w:rPr>
        <w:t xml:space="preserve">Nabava </w:t>
      </w:r>
      <w:r w:rsidR="00774FD3" w:rsidRPr="00774FD3">
        <w:rPr>
          <w:rFonts w:cstheme="minorHAnsi"/>
          <w:b/>
          <w:bCs/>
          <w:sz w:val="20"/>
          <w:szCs w:val="20"/>
        </w:rPr>
        <w:t>opreme za opravljanje dimenzijskih meritev v obdelovalnih sistemih</w:t>
      </w:r>
      <w:r w:rsidR="00AA7401">
        <w:rPr>
          <w:rFonts w:cstheme="minorHAnsi"/>
          <w:b/>
          <w:bCs/>
          <w:sz w:val="20"/>
          <w:szCs w:val="20"/>
        </w:rPr>
        <w:t>«</w:t>
      </w:r>
    </w:p>
    <w:p w14:paraId="588B05AF" w14:textId="77777777" w:rsidR="00304806" w:rsidRDefault="00304806" w:rsidP="00571E7B">
      <w:pPr>
        <w:pStyle w:val="Glava"/>
        <w:tabs>
          <w:tab w:val="clear" w:pos="4536"/>
          <w:tab w:val="clear" w:pos="9072"/>
        </w:tabs>
        <w:rPr>
          <w:rFonts w:cstheme="minorHAnsi"/>
          <w:sz w:val="20"/>
          <w:szCs w:val="20"/>
        </w:rPr>
      </w:pPr>
    </w:p>
    <w:p w14:paraId="405B2E69" w14:textId="78B3CFAB" w:rsidR="00C50C19" w:rsidRDefault="00C50C19" w:rsidP="00571E7B">
      <w:pPr>
        <w:pStyle w:val="Glava"/>
        <w:tabs>
          <w:tab w:val="clear" w:pos="4536"/>
          <w:tab w:val="clear" w:pos="9072"/>
        </w:tabs>
        <w:rPr>
          <w:rFonts w:cstheme="minorHAnsi"/>
          <w:sz w:val="20"/>
          <w:szCs w:val="20"/>
        </w:rPr>
      </w:pPr>
      <w:r w:rsidRPr="00AC7F22">
        <w:rPr>
          <w:rFonts w:eastAsia="Times New Roman" w:cstheme="minorHAnsi"/>
          <w:color w:val="000000"/>
          <w:sz w:val="20"/>
          <w:szCs w:val="20"/>
        </w:rPr>
        <w:t xml:space="preserve">Ime sklopa: </w:t>
      </w:r>
      <w:r w:rsidRPr="005404D8">
        <w:rPr>
          <w:rFonts w:eastAsia="Times New Roman" w:cstheme="minorHAnsi"/>
          <w:b/>
          <w:bCs/>
          <w:color w:val="000000"/>
          <w:sz w:val="20"/>
          <w:szCs w:val="20"/>
        </w:rPr>
        <w:t xml:space="preserve">SKLOP </w:t>
      </w:r>
      <w:r w:rsidR="00774FD3">
        <w:rPr>
          <w:rFonts w:eastAsia="Times New Roman" w:cstheme="minorHAnsi"/>
          <w:b/>
          <w:bCs/>
          <w:color w:val="000000"/>
          <w:sz w:val="20"/>
          <w:szCs w:val="20"/>
        </w:rPr>
        <w:t>1</w:t>
      </w:r>
      <w:r w:rsidRPr="005404D8">
        <w:rPr>
          <w:rFonts w:eastAsia="Times New Roman" w:cstheme="minorHAnsi"/>
          <w:b/>
          <w:bCs/>
          <w:color w:val="000000"/>
          <w:sz w:val="20"/>
          <w:szCs w:val="20"/>
        </w:rPr>
        <w:t>:</w:t>
      </w:r>
      <w:r w:rsidR="00AF5CD5">
        <w:rPr>
          <w:rFonts w:eastAsia="Times New Roman" w:cstheme="minorHAnsi"/>
          <w:b/>
          <w:bCs/>
          <w:color w:val="000000"/>
          <w:sz w:val="20"/>
          <w:szCs w:val="20"/>
        </w:rPr>
        <w:t xml:space="preserve"> </w:t>
      </w:r>
      <w:r w:rsidR="00AF5CD5" w:rsidRPr="00AF5CD5">
        <w:rPr>
          <w:rFonts w:eastAsia="Times New Roman" w:cstheme="minorHAnsi"/>
          <w:b/>
          <w:bCs/>
          <w:color w:val="000000"/>
          <w:sz w:val="20"/>
          <w:szCs w:val="20"/>
        </w:rPr>
        <w:t>Prenosna laserska sledilna naprava</w:t>
      </w:r>
    </w:p>
    <w:p w14:paraId="1EE1C145" w14:textId="76268F7A" w:rsidR="00571E7B" w:rsidRDefault="001F4477" w:rsidP="00571E7B">
      <w:pPr>
        <w:pStyle w:val="Glava"/>
        <w:tabs>
          <w:tab w:val="clear" w:pos="4536"/>
          <w:tab w:val="clear" w:pos="9072"/>
        </w:tabs>
        <w:rPr>
          <w:rFonts w:cstheme="minorHAnsi"/>
          <w:b/>
          <w:sz w:val="20"/>
          <w:szCs w:val="20"/>
          <w:lang w:val="sl"/>
        </w:rPr>
      </w:pPr>
      <w:r w:rsidRPr="00623EDB">
        <w:rPr>
          <w:rFonts w:cstheme="minorHAnsi"/>
          <w:sz w:val="20"/>
          <w:szCs w:val="20"/>
        </w:rPr>
        <w:t>Oznaka javnega naročila</w:t>
      </w:r>
      <w:r w:rsidR="00FB6038" w:rsidRPr="00623EDB">
        <w:rPr>
          <w:rFonts w:cstheme="minorHAnsi"/>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bookmarkStart w:id="2" w:name="_Hlk108976433"/>
      <w:r w:rsidR="00283B45" w:rsidRPr="00283B45">
        <w:rPr>
          <w:rFonts w:cstheme="minorHAnsi"/>
          <w:b/>
          <w:sz w:val="20"/>
          <w:szCs w:val="20"/>
          <w:lang w:val="sl"/>
        </w:rPr>
        <w:t>302/31 – RIUM78-P2-21-FS09-1/2022</w:t>
      </w:r>
    </w:p>
    <w:bookmarkEnd w:id="2"/>
    <w:p w14:paraId="0A6BECAD" w14:textId="096EC5A9" w:rsidR="00127119" w:rsidRDefault="00127119" w:rsidP="00571E7B">
      <w:pPr>
        <w:pStyle w:val="Glava"/>
        <w:tabs>
          <w:tab w:val="clear" w:pos="4536"/>
          <w:tab w:val="clear" w:pos="9072"/>
        </w:tabs>
        <w:rPr>
          <w:rFonts w:cstheme="minorHAnsi"/>
          <w:bCs/>
          <w:sz w:val="20"/>
          <w:szCs w:val="20"/>
        </w:rPr>
      </w:pPr>
    </w:p>
    <w:p w14:paraId="33CB4A22" w14:textId="77777777" w:rsidR="00B11CA0" w:rsidRPr="00B11CA0" w:rsidRDefault="00B11CA0" w:rsidP="00B11CA0">
      <w:pPr>
        <w:pStyle w:val="Glava"/>
        <w:rPr>
          <w:rFonts w:cstheme="minorHAnsi"/>
          <w:b/>
          <w:bCs/>
          <w:sz w:val="20"/>
          <w:szCs w:val="20"/>
        </w:rPr>
      </w:pPr>
    </w:p>
    <w:tbl>
      <w:tblPr>
        <w:tblStyle w:val="Tabelamrea"/>
        <w:tblW w:w="0" w:type="auto"/>
        <w:tblLook w:val="04A0" w:firstRow="1" w:lastRow="0" w:firstColumn="1" w:lastColumn="0" w:noHBand="0" w:noVBand="1"/>
      </w:tblPr>
      <w:tblGrid>
        <w:gridCol w:w="7508"/>
        <w:gridCol w:w="2835"/>
        <w:gridCol w:w="1701"/>
      </w:tblGrid>
      <w:tr w:rsidR="00B11CA0" w:rsidRPr="00B11CA0" w14:paraId="6EB0B744" w14:textId="77777777" w:rsidTr="00223F40">
        <w:trPr>
          <w:trHeight w:val="537"/>
        </w:trPr>
        <w:tc>
          <w:tcPr>
            <w:tcW w:w="7508" w:type="dxa"/>
            <w:vAlign w:val="center"/>
          </w:tcPr>
          <w:p w14:paraId="18E7D0D2"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Naziv in tip opreme, ki jo ponudnik ponuja:</w:t>
            </w:r>
          </w:p>
        </w:tc>
        <w:tc>
          <w:tcPr>
            <w:tcW w:w="4536" w:type="dxa"/>
            <w:gridSpan w:val="2"/>
            <w:vAlign w:val="center"/>
          </w:tcPr>
          <w:p w14:paraId="1042D34C"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
                <w:bCs/>
                <w:sz w:val="20"/>
                <w:szCs w:val="20"/>
              </w:rPr>
              <w:fldChar w:fldCharType="begin">
                <w:ffData>
                  <w:name w:val="Besedilo17"/>
                  <w:enabled/>
                  <w:calcOnExit w:val="0"/>
                  <w:textInput/>
                </w:ffData>
              </w:fldChar>
            </w:r>
            <w:r w:rsidRPr="00B11CA0">
              <w:rPr>
                <w:rFonts w:cstheme="minorHAnsi"/>
                <w:b/>
                <w:bCs/>
                <w:sz w:val="20"/>
                <w:szCs w:val="20"/>
              </w:rPr>
              <w:instrText xml:space="preserve"> FORMTEXT </w:instrText>
            </w:r>
            <w:r w:rsidRPr="00B11CA0">
              <w:rPr>
                <w:rFonts w:cstheme="minorHAnsi"/>
                <w:b/>
                <w:bCs/>
                <w:sz w:val="20"/>
                <w:szCs w:val="20"/>
              </w:rPr>
            </w:r>
            <w:r w:rsidRPr="00B11CA0">
              <w:rPr>
                <w:rFonts w:cstheme="minorHAnsi"/>
                <w:b/>
                <w:bCs/>
                <w:sz w:val="20"/>
                <w:szCs w:val="20"/>
              </w:rPr>
              <w:fldChar w:fldCharType="separate"/>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Cs/>
                <w:sz w:val="20"/>
                <w:szCs w:val="20"/>
              </w:rPr>
              <w:fldChar w:fldCharType="end"/>
            </w:r>
          </w:p>
        </w:tc>
      </w:tr>
      <w:tr w:rsidR="00B11CA0" w:rsidRPr="00B11CA0" w14:paraId="0BF433F9" w14:textId="77777777" w:rsidTr="00223F40">
        <w:trPr>
          <w:trHeight w:val="537"/>
        </w:trPr>
        <w:tc>
          <w:tcPr>
            <w:tcW w:w="7508" w:type="dxa"/>
            <w:vAlign w:val="center"/>
          </w:tcPr>
          <w:p w14:paraId="0C738F70"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Ali je ponudnik sam proizvajalec ponujene opreme?</w:t>
            </w:r>
          </w:p>
        </w:tc>
        <w:tc>
          <w:tcPr>
            <w:tcW w:w="2835" w:type="dxa"/>
            <w:vAlign w:val="center"/>
          </w:tcPr>
          <w:p w14:paraId="4852662C"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DA    </w:t>
            </w:r>
            <w:sdt>
              <w:sdtPr>
                <w:rPr>
                  <w:rFonts w:cstheme="minorHAnsi"/>
                  <w:bCs/>
                  <w:sz w:val="20"/>
                  <w:szCs w:val="20"/>
                </w:rPr>
                <w:id w:val="-2031248783"/>
                <w14:checkbox>
                  <w14:checked w14:val="0"/>
                  <w14:checkedState w14:val="2612" w14:font="MS Gothic"/>
                  <w14:uncheckedState w14:val="2610" w14:font="MS Gothic"/>
                </w14:checkbox>
              </w:sdtPr>
              <w:sdtEndPr/>
              <w:sdtContent>
                <w:r w:rsidRPr="00B11CA0">
                  <w:rPr>
                    <w:rFonts w:ascii="Segoe UI Symbol" w:hAnsi="Segoe UI Symbol" w:cs="Segoe UI Symbol"/>
                    <w:bCs/>
                    <w:sz w:val="20"/>
                    <w:szCs w:val="20"/>
                  </w:rPr>
                  <w:t>☐</w:t>
                </w:r>
              </w:sdtContent>
            </w:sdt>
          </w:p>
        </w:tc>
        <w:tc>
          <w:tcPr>
            <w:tcW w:w="1701" w:type="dxa"/>
            <w:vAlign w:val="center"/>
          </w:tcPr>
          <w:p w14:paraId="1C267F74"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NE    </w:t>
            </w:r>
            <w:sdt>
              <w:sdtPr>
                <w:rPr>
                  <w:rFonts w:cstheme="minorHAnsi"/>
                  <w:bCs/>
                  <w:sz w:val="20"/>
                  <w:szCs w:val="20"/>
                </w:rPr>
                <w:id w:val="-760141265"/>
                <w14:checkbox>
                  <w14:checked w14:val="0"/>
                  <w14:checkedState w14:val="2612" w14:font="MS Gothic"/>
                  <w14:uncheckedState w14:val="2610" w14:font="MS Gothic"/>
                </w14:checkbox>
              </w:sdtPr>
              <w:sdtEndPr/>
              <w:sdtContent>
                <w:r w:rsidRPr="00B11CA0">
                  <w:rPr>
                    <w:rFonts w:ascii="Segoe UI Symbol" w:hAnsi="Segoe UI Symbol" w:cs="Segoe UI Symbol"/>
                    <w:bCs/>
                    <w:sz w:val="20"/>
                    <w:szCs w:val="20"/>
                  </w:rPr>
                  <w:t>☐</w:t>
                </w:r>
              </w:sdtContent>
            </w:sdt>
            <w:r w:rsidRPr="00B11CA0">
              <w:rPr>
                <w:rFonts w:cstheme="minorHAnsi"/>
                <w:bCs/>
                <w:sz w:val="20"/>
                <w:szCs w:val="20"/>
              </w:rPr>
              <w:t>*</w:t>
            </w:r>
          </w:p>
        </w:tc>
      </w:tr>
      <w:tr w:rsidR="00B11CA0" w:rsidRPr="00B11CA0" w14:paraId="23EC5A1E" w14:textId="77777777" w:rsidTr="00223F40">
        <w:trPr>
          <w:trHeight w:val="537"/>
        </w:trPr>
        <w:tc>
          <w:tcPr>
            <w:tcW w:w="7508" w:type="dxa"/>
            <w:vAlign w:val="center"/>
          </w:tcPr>
          <w:p w14:paraId="327A9F17"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*V primeru, da je vaš odgovor </w:t>
            </w:r>
            <w:r w:rsidRPr="00B11CA0">
              <w:rPr>
                <w:rFonts w:cstheme="minorHAnsi"/>
                <w:b/>
                <w:bCs/>
                <w:sz w:val="20"/>
                <w:szCs w:val="20"/>
              </w:rPr>
              <w:t>NE</w:t>
            </w:r>
            <w:r w:rsidRPr="00B11CA0">
              <w:rPr>
                <w:rFonts w:cstheme="minorHAnsi"/>
                <w:bCs/>
                <w:sz w:val="20"/>
                <w:szCs w:val="20"/>
              </w:rPr>
              <w:t>, navedite proizvajalca/-e ponujene opreme (naziv, naslov):</w:t>
            </w:r>
          </w:p>
        </w:tc>
        <w:tc>
          <w:tcPr>
            <w:tcW w:w="4536" w:type="dxa"/>
            <w:gridSpan w:val="2"/>
            <w:vAlign w:val="center"/>
          </w:tcPr>
          <w:p w14:paraId="253601B6" w14:textId="77777777" w:rsidR="00B11CA0" w:rsidRPr="00B11CA0" w:rsidRDefault="00B11CA0" w:rsidP="00B11CA0">
            <w:pPr>
              <w:pStyle w:val="Glava"/>
              <w:tabs>
                <w:tab w:val="clear" w:pos="4536"/>
                <w:tab w:val="clear" w:pos="9072"/>
              </w:tabs>
              <w:rPr>
                <w:rFonts w:cstheme="minorHAnsi"/>
                <w:b/>
                <w:bCs/>
                <w:sz w:val="20"/>
                <w:szCs w:val="20"/>
              </w:rPr>
            </w:pPr>
            <w:r w:rsidRPr="00B11CA0">
              <w:rPr>
                <w:rFonts w:cstheme="minorHAnsi"/>
                <w:b/>
                <w:bCs/>
                <w:sz w:val="20"/>
                <w:szCs w:val="20"/>
              </w:rPr>
              <w:fldChar w:fldCharType="begin">
                <w:ffData>
                  <w:name w:val="Besedilo17"/>
                  <w:enabled/>
                  <w:calcOnExit w:val="0"/>
                  <w:textInput/>
                </w:ffData>
              </w:fldChar>
            </w:r>
            <w:bookmarkStart w:id="3" w:name="Besedilo17"/>
            <w:r w:rsidRPr="00B11CA0">
              <w:rPr>
                <w:rFonts w:cstheme="minorHAnsi"/>
                <w:b/>
                <w:bCs/>
                <w:sz w:val="20"/>
                <w:szCs w:val="20"/>
              </w:rPr>
              <w:instrText xml:space="preserve"> FORMTEXT </w:instrText>
            </w:r>
            <w:r w:rsidRPr="00B11CA0">
              <w:rPr>
                <w:rFonts w:cstheme="minorHAnsi"/>
                <w:b/>
                <w:bCs/>
                <w:sz w:val="20"/>
                <w:szCs w:val="20"/>
              </w:rPr>
            </w:r>
            <w:r w:rsidRPr="00B11CA0">
              <w:rPr>
                <w:rFonts w:cstheme="minorHAnsi"/>
                <w:b/>
                <w:bCs/>
                <w:sz w:val="20"/>
                <w:szCs w:val="20"/>
              </w:rPr>
              <w:fldChar w:fldCharType="separate"/>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Cs/>
                <w:sz w:val="20"/>
                <w:szCs w:val="20"/>
              </w:rPr>
              <w:fldChar w:fldCharType="end"/>
            </w:r>
            <w:bookmarkEnd w:id="3"/>
          </w:p>
        </w:tc>
      </w:tr>
    </w:tbl>
    <w:p w14:paraId="79A19EFC" w14:textId="485D2B66" w:rsidR="00B11CA0" w:rsidRDefault="00B11CA0" w:rsidP="00571E7B">
      <w:pPr>
        <w:pStyle w:val="Glava"/>
        <w:tabs>
          <w:tab w:val="clear" w:pos="4536"/>
          <w:tab w:val="clear" w:pos="9072"/>
        </w:tabs>
        <w:rPr>
          <w:rFonts w:cstheme="minorHAnsi"/>
          <w:bCs/>
          <w:sz w:val="20"/>
          <w:szCs w:val="20"/>
        </w:rPr>
      </w:pPr>
    </w:p>
    <w:p w14:paraId="3956B9A7" w14:textId="4F1D0E17" w:rsidR="00B11CA0" w:rsidRDefault="00B11CA0" w:rsidP="00571E7B">
      <w:pPr>
        <w:pStyle w:val="Glava"/>
        <w:tabs>
          <w:tab w:val="clear" w:pos="4536"/>
          <w:tab w:val="clear" w:pos="9072"/>
        </w:tabs>
        <w:rPr>
          <w:rFonts w:cstheme="minorHAnsi"/>
          <w:bCs/>
          <w:sz w:val="20"/>
          <w:szCs w:val="20"/>
        </w:rPr>
      </w:pPr>
    </w:p>
    <w:p w14:paraId="28B25AB4" w14:textId="77777777" w:rsidR="00B11CA0" w:rsidRPr="00B42F0E" w:rsidRDefault="00B11CA0"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381BA8">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381BA8">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197456">
        <w:rPr>
          <w:bCs w:val="0"/>
          <w:color w:val="00B050"/>
          <w:sz w:val="20"/>
          <w:szCs w:val="20"/>
          <w:u w:val="single"/>
        </w:rPr>
        <w:t>Word in PDF obliki</w:t>
      </w:r>
      <w:r w:rsidR="008851A9" w:rsidRPr="00197456">
        <w:rPr>
          <w:b w:val="0"/>
          <w:color w:val="00B05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3BDF41AE" w14:textId="77777777" w:rsidR="00076758" w:rsidRPr="00E11122" w:rsidRDefault="00076758" w:rsidP="002951DA">
      <w:pPr>
        <w:jc w:val="left"/>
        <w:rPr>
          <w:sz w:val="20"/>
          <w:szCs w:val="20"/>
        </w:rPr>
      </w:pPr>
    </w:p>
    <w:p w14:paraId="43AB04A8" w14:textId="62E9C0EB" w:rsidR="001662C0" w:rsidRPr="00E11122" w:rsidRDefault="001662C0" w:rsidP="00EE1061">
      <w:pPr>
        <w:jc w:val="left"/>
      </w:pPr>
      <w:r w:rsidRPr="00E11122">
        <w:t xml:space="preserve">Izjavljamo, da ponujena oprema v celoti izpolnjuje </w:t>
      </w:r>
      <w:bookmarkStart w:id="4" w:name="_Hlk35971411"/>
      <w:r w:rsidRPr="00E11122">
        <w:t>minimalne tehnične zahteve naročnika</w:t>
      </w:r>
      <w:bookmarkEnd w:id="4"/>
      <w:r w:rsidRPr="00E11122">
        <w:t xml:space="preserve"> za predmet javnega naročila z naslovom</w:t>
      </w:r>
      <w:r w:rsidR="002951DA" w:rsidRPr="00E11122">
        <w:rPr>
          <w:rFonts w:cstheme="minorHAnsi"/>
          <w:b/>
        </w:rPr>
        <w:t xml:space="preserve"> </w:t>
      </w:r>
      <w:r w:rsidR="002951DA" w:rsidRPr="00E11122">
        <w:rPr>
          <w:rFonts w:cstheme="minorHAnsi"/>
          <w:b/>
          <w:lang w:val="sl"/>
        </w:rPr>
        <w:t>»</w:t>
      </w:r>
      <w:r w:rsidR="00FB52C6" w:rsidRPr="00E11122">
        <w:rPr>
          <w:rFonts w:cstheme="minorHAnsi"/>
          <w:b/>
          <w:lang w:val="sl"/>
        </w:rPr>
        <w:t>Nabava opreme za opravljanje dimenzijskih meritev v obdelovalnih sistemih</w:t>
      </w:r>
      <w:r w:rsidR="002951DA" w:rsidRPr="00E11122">
        <w:rPr>
          <w:rFonts w:cstheme="minorHAnsi"/>
          <w:b/>
          <w:lang w:val="sl"/>
        </w:rPr>
        <w:t>«</w:t>
      </w:r>
      <w:r w:rsidR="00FB52C6" w:rsidRPr="00E11122">
        <w:rPr>
          <w:rFonts w:cstheme="minorHAnsi"/>
          <w:b/>
          <w:lang w:val="sl"/>
        </w:rPr>
        <w:t xml:space="preserve"> SKLOP 1: Prenosna laserska sledilna naprava</w:t>
      </w:r>
      <w:r w:rsidR="00623EDB" w:rsidRPr="00E11122">
        <w:rPr>
          <w:rFonts w:cstheme="minorHAnsi"/>
          <w:b/>
        </w:rPr>
        <w:t>,</w:t>
      </w:r>
      <w:r w:rsidR="00EE1061" w:rsidRPr="00E11122">
        <w:rPr>
          <w:rFonts w:cstheme="minorHAnsi"/>
          <w:b/>
          <w:bCs/>
        </w:rPr>
        <w:t xml:space="preserve"> </w:t>
      </w:r>
      <w:r w:rsidRPr="00E11122">
        <w:t>in da smo javno naročilo pripravljeni realizirati po naslednji specifikaciji:</w:t>
      </w:r>
    </w:p>
    <w:p w14:paraId="72BA5DF6" w14:textId="77777777" w:rsidR="009A30B0" w:rsidRPr="00EE1061" w:rsidRDefault="009A30B0" w:rsidP="00EE1061">
      <w:pPr>
        <w:jc w:val="left"/>
        <w:rPr>
          <w:rFonts w:cs="Calibri"/>
          <w:b/>
          <w:bCs/>
          <w:color w:val="000000" w:themeColor="text1"/>
          <w:sz w:val="20"/>
          <w:szCs w:val="20"/>
        </w:rPr>
      </w:pPr>
    </w:p>
    <w:tbl>
      <w:tblPr>
        <w:tblStyle w:val="Tabelamrea"/>
        <w:tblW w:w="13887" w:type="dxa"/>
        <w:tblInd w:w="108" w:type="dxa"/>
        <w:tblLook w:val="04A0" w:firstRow="1" w:lastRow="0" w:firstColumn="1" w:lastColumn="0" w:noHBand="0" w:noVBand="1"/>
      </w:tblPr>
      <w:tblGrid>
        <w:gridCol w:w="1047"/>
        <w:gridCol w:w="838"/>
        <w:gridCol w:w="4806"/>
        <w:gridCol w:w="3300"/>
        <w:gridCol w:w="3896"/>
      </w:tblGrid>
      <w:tr w:rsidR="003E15E1" w14:paraId="173A4789" w14:textId="77777777" w:rsidTr="006D2392">
        <w:tc>
          <w:tcPr>
            <w:tcW w:w="13887" w:type="dxa"/>
            <w:gridSpan w:val="5"/>
            <w:shd w:val="clear" w:color="auto" w:fill="9CC2E5" w:themeFill="accent1" w:themeFillTint="99"/>
          </w:tcPr>
          <w:p w14:paraId="76C24E14" w14:textId="77777777" w:rsidR="003E15E1" w:rsidRPr="00A5125A" w:rsidRDefault="003E15E1" w:rsidP="006D2392">
            <w:pPr>
              <w:jc w:val="center"/>
              <w:rPr>
                <w:b/>
                <w:bCs/>
                <w:sz w:val="26"/>
                <w:szCs w:val="26"/>
              </w:rPr>
            </w:pPr>
            <w:r w:rsidRPr="00A5125A">
              <w:rPr>
                <w:b/>
                <w:bCs/>
                <w:sz w:val="26"/>
                <w:szCs w:val="26"/>
              </w:rPr>
              <w:t>OPREMA</w:t>
            </w:r>
          </w:p>
        </w:tc>
      </w:tr>
      <w:tr w:rsidR="003E15E1" w14:paraId="38A746F5" w14:textId="77777777" w:rsidTr="006D2392">
        <w:tc>
          <w:tcPr>
            <w:tcW w:w="1047" w:type="dxa"/>
            <w:shd w:val="clear" w:color="auto" w:fill="DEEAF6" w:themeFill="accent1" w:themeFillTint="33"/>
          </w:tcPr>
          <w:p w14:paraId="31D70665" w14:textId="77777777" w:rsidR="003E15E1" w:rsidRPr="00C46F55" w:rsidRDefault="003E15E1" w:rsidP="006D2392">
            <w:pPr>
              <w:jc w:val="center"/>
              <w:rPr>
                <w:b/>
                <w:bCs/>
              </w:rPr>
            </w:pPr>
            <w:r w:rsidRPr="00C46F55">
              <w:rPr>
                <w:b/>
                <w:bCs/>
              </w:rPr>
              <w:t>Številka postavke</w:t>
            </w:r>
          </w:p>
        </w:tc>
        <w:tc>
          <w:tcPr>
            <w:tcW w:w="838" w:type="dxa"/>
            <w:shd w:val="clear" w:color="auto" w:fill="DEEAF6" w:themeFill="accent1" w:themeFillTint="33"/>
          </w:tcPr>
          <w:p w14:paraId="211D304D" w14:textId="77777777" w:rsidR="003E15E1" w:rsidRPr="00C46F55" w:rsidRDefault="003E15E1" w:rsidP="006D2392">
            <w:pPr>
              <w:jc w:val="center"/>
              <w:rPr>
                <w:b/>
                <w:bCs/>
              </w:rPr>
            </w:pPr>
            <w:r w:rsidRPr="00C46F55">
              <w:rPr>
                <w:b/>
                <w:bCs/>
              </w:rPr>
              <w:t>Število kosov</w:t>
            </w:r>
          </w:p>
        </w:tc>
        <w:tc>
          <w:tcPr>
            <w:tcW w:w="4806" w:type="dxa"/>
          </w:tcPr>
          <w:p w14:paraId="77D2CB1E" w14:textId="77777777" w:rsidR="003E15E1" w:rsidRPr="0083488B" w:rsidRDefault="003E15E1" w:rsidP="006D2392">
            <w:pPr>
              <w:jc w:val="center"/>
              <w:rPr>
                <w:b/>
                <w:bCs/>
              </w:rPr>
            </w:pPr>
            <w:r w:rsidRPr="0083488B">
              <w:rPr>
                <w:b/>
                <w:bCs/>
              </w:rPr>
              <w:t>ZAHTEVANO</w:t>
            </w:r>
          </w:p>
        </w:tc>
        <w:tc>
          <w:tcPr>
            <w:tcW w:w="3300" w:type="dxa"/>
          </w:tcPr>
          <w:p w14:paraId="6CC7333C" w14:textId="77777777" w:rsidR="003E15E1" w:rsidRPr="0083488B" w:rsidRDefault="003E15E1" w:rsidP="006D2392">
            <w:pPr>
              <w:jc w:val="center"/>
              <w:rPr>
                <w:b/>
                <w:bCs/>
              </w:rPr>
            </w:pPr>
            <w:r w:rsidRPr="0083488B">
              <w:rPr>
                <w:b/>
                <w:bCs/>
              </w:rPr>
              <w:t>PONUJENO</w:t>
            </w:r>
            <w:r>
              <w:rPr>
                <w:rStyle w:val="Sprotnaopomba-sklic"/>
                <w:b/>
                <w:bCs/>
              </w:rPr>
              <w:footnoteReference w:id="2"/>
            </w:r>
          </w:p>
        </w:tc>
        <w:tc>
          <w:tcPr>
            <w:tcW w:w="3896" w:type="dxa"/>
          </w:tcPr>
          <w:p w14:paraId="31057005" w14:textId="77777777" w:rsidR="003E15E1" w:rsidRPr="0083488B" w:rsidRDefault="003E15E1" w:rsidP="006D2392">
            <w:pPr>
              <w:jc w:val="center"/>
              <w:rPr>
                <w:b/>
                <w:bCs/>
              </w:rPr>
            </w:pPr>
            <w:r w:rsidRPr="0083488B">
              <w:rPr>
                <w:b/>
                <w:bCs/>
              </w:rPr>
              <w:t>DOKAZIL</w:t>
            </w:r>
            <w:r>
              <w:rPr>
                <w:b/>
                <w:bCs/>
              </w:rPr>
              <w:t>O</w:t>
            </w:r>
            <w:r>
              <w:rPr>
                <w:rStyle w:val="Sprotnaopomba-sklic"/>
                <w:b/>
                <w:bCs/>
              </w:rPr>
              <w:footnoteReference w:id="3"/>
            </w:r>
          </w:p>
        </w:tc>
      </w:tr>
      <w:tr w:rsidR="003E15E1" w14:paraId="09EBBF93" w14:textId="77777777" w:rsidTr="006D2392">
        <w:trPr>
          <w:trHeight w:val="405"/>
        </w:trPr>
        <w:tc>
          <w:tcPr>
            <w:tcW w:w="1047" w:type="dxa"/>
            <w:vMerge w:val="restart"/>
            <w:shd w:val="clear" w:color="auto" w:fill="DEEAF6" w:themeFill="accent1" w:themeFillTint="33"/>
          </w:tcPr>
          <w:p w14:paraId="045A085D" w14:textId="0C81D751" w:rsidR="003E15E1" w:rsidRPr="00DE3A1C" w:rsidRDefault="00164FA7" w:rsidP="006D2392">
            <w:pPr>
              <w:jc w:val="left"/>
              <w:rPr>
                <w:b/>
                <w:bCs/>
                <w:sz w:val="20"/>
                <w:szCs w:val="20"/>
              </w:rPr>
            </w:pPr>
            <w:r>
              <w:rPr>
                <w:rFonts w:cstheme="minorHAnsi"/>
                <w:b/>
                <w:bCs/>
                <w:sz w:val="20"/>
                <w:szCs w:val="20"/>
                <w:lang w:eastAsia="en-US"/>
              </w:rPr>
              <w:t>1</w:t>
            </w:r>
            <w:r w:rsidR="003E15E1" w:rsidRPr="00DE3A1C">
              <w:rPr>
                <w:rFonts w:cstheme="minorHAnsi"/>
                <w:b/>
                <w:bCs/>
                <w:sz w:val="20"/>
                <w:szCs w:val="20"/>
                <w:lang w:eastAsia="en-US"/>
              </w:rPr>
              <w:t>.1</w:t>
            </w:r>
          </w:p>
        </w:tc>
        <w:tc>
          <w:tcPr>
            <w:tcW w:w="838" w:type="dxa"/>
            <w:vMerge w:val="restart"/>
            <w:shd w:val="clear" w:color="auto" w:fill="DEEAF6" w:themeFill="accent1" w:themeFillTint="33"/>
          </w:tcPr>
          <w:p w14:paraId="0CFF85B8" w14:textId="77777777" w:rsidR="003E15E1" w:rsidRPr="00DE3A1C" w:rsidRDefault="003E15E1" w:rsidP="006D239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1B9A495" w14:textId="65D8EE73" w:rsidR="003E15E1" w:rsidRPr="00233D9E" w:rsidRDefault="00E92CBC" w:rsidP="006D2392">
            <w:pPr>
              <w:jc w:val="left"/>
              <w:rPr>
                <w:b/>
                <w:bCs/>
              </w:rPr>
            </w:pPr>
            <w:r>
              <w:rPr>
                <w:b/>
                <w:bCs/>
              </w:rPr>
              <w:t>Prenosna laserska sledilna naprava</w:t>
            </w:r>
          </w:p>
        </w:tc>
      </w:tr>
      <w:tr w:rsidR="003E15E1" w14:paraId="34B27486" w14:textId="77777777" w:rsidTr="006D2392">
        <w:trPr>
          <w:trHeight w:val="567"/>
        </w:trPr>
        <w:tc>
          <w:tcPr>
            <w:tcW w:w="1047" w:type="dxa"/>
            <w:vMerge/>
            <w:shd w:val="clear" w:color="auto" w:fill="DEEAF6" w:themeFill="accent1" w:themeFillTint="33"/>
            <w:vAlign w:val="center"/>
          </w:tcPr>
          <w:p w14:paraId="34211CE8"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755EB417" w14:textId="77777777" w:rsidR="003E15E1" w:rsidRDefault="003E15E1" w:rsidP="006D2392">
            <w:pPr>
              <w:jc w:val="center"/>
              <w:rPr>
                <w:sz w:val="20"/>
                <w:szCs w:val="20"/>
              </w:rPr>
            </w:pPr>
          </w:p>
        </w:tc>
        <w:tc>
          <w:tcPr>
            <w:tcW w:w="4806" w:type="dxa"/>
            <w:vAlign w:val="center"/>
          </w:tcPr>
          <w:p w14:paraId="4D2FBEF4" w14:textId="751A6570" w:rsidR="00AB2E11" w:rsidRPr="006F0B82" w:rsidRDefault="00164FA7" w:rsidP="006D2392">
            <w:r w:rsidRPr="00164FA7">
              <w:t>Absolutni interferometer s polmerom merilnega volumna vsaj 5</w:t>
            </w:r>
            <w:r w:rsidR="00FA6F16" w:rsidRPr="00164FA7">
              <w:t> m</w:t>
            </w:r>
            <w:r w:rsidRPr="00164FA7">
              <w:t>, združljiv s senzorjem s štirimi reflektorji za prostoročno določanje položaja in orientacije merjenega telesa z natančnostjo merjenja vsaj 80 mikrometrov pri polmeru merilnega volumna vsaj 5 m, združljiv z brezžičnim ročnim tipalom za merjenje skritih mest in združljiv z reflektorjem za ročno merjenje položaja.</w:t>
            </w:r>
          </w:p>
        </w:tc>
        <w:tc>
          <w:tcPr>
            <w:tcW w:w="3300" w:type="dxa"/>
            <w:vAlign w:val="center"/>
          </w:tcPr>
          <w:p w14:paraId="3BBD865C"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0D84A97" w14:textId="77777777" w:rsidR="003E15E1" w:rsidRDefault="003E15E1" w:rsidP="006D2392">
            <w:pPr>
              <w:jc w:val="left"/>
            </w:pPr>
          </w:p>
        </w:tc>
      </w:tr>
      <w:tr w:rsidR="003E15E1" w14:paraId="6CAB01D1" w14:textId="77777777" w:rsidTr="006D2392">
        <w:trPr>
          <w:trHeight w:val="567"/>
        </w:trPr>
        <w:tc>
          <w:tcPr>
            <w:tcW w:w="1047" w:type="dxa"/>
            <w:vMerge/>
            <w:shd w:val="clear" w:color="auto" w:fill="DEEAF6" w:themeFill="accent1" w:themeFillTint="33"/>
            <w:vAlign w:val="center"/>
          </w:tcPr>
          <w:p w14:paraId="3D2D0149"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029727BD" w14:textId="77777777" w:rsidR="003E15E1" w:rsidRDefault="003E15E1" w:rsidP="006D2392">
            <w:pPr>
              <w:jc w:val="center"/>
              <w:rPr>
                <w:sz w:val="20"/>
                <w:szCs w:val="20"/>
              </w:rPr>
            </w:pPr>
          </w:p>
        </w:tc>
        <w:tc>
          <w:tcPr>
            <w:tcW w:w="4806" w:type="dxa"/>
            <w:vAlign w:val="center"/>
          </w:tcPr>
          <w:p w14:paraId="7BDC2572" w14:textId="444F6A87" w:rsidR="003E15E1" w:rsidRPr="007F76D9" w:rsidRDefault="006849F9" w:rsidP="006D2392">
            <w:r w:rsidRPr="006849F9">
              <w:t>Kovček za transport in hranjenje</w:t>
            </w:r>
            <w:r w:rsidR="003E15E1" w:rsidRPr="00881D3D">
              <w:t>.</w:t>
            </w:r>
          </w:p>
        </w:tc>
        <w:tc>
          <w:tcPr>
            <w:tcW w:w="3300" w:type="dxa"/>
            <w:vAlign w:val="center"/>
          </w:tcPr>
          <w:p w14:paraId="47957190"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B32887D" w14:textId="77777777" w:rsidR="003E15E1" w:rsidRDefault="003E15E1" w:rsidP="006D2392">
            <w:pPr>
              <w:jc w:val="left"/>
            </w:pPr>
          </w:p>
        </w:tc>
      </w:tr>
      <w:tr w:rsidR="003E15E1" w14:paraId="2668B491" w14:textId="77777777" w:rsidTr="006D2392">
        <w:trPr>
          <w:trHeight w:val="567"/>
        </w:trPr>
        <w:tc>
          <w:tcPr>
            <w:tcW w:w="1047" w:type="dxa"/>
            <w:vMerge/>
            <w:shd w:val="clear" w:color="auto" w:fill="DEEAF6" w:themeFill="accent1" w:themeFillTint="33"/>
            <w:vAlign w:val="center"/>
          </w:tcPr>
          <w:p w14:paraId="7771AA08"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5E94DF87" w14:textId="77777777" w:rsidR="003E15E1" w:rsidRDefault="003E15E1" w:rsidP="006D2392">
            <w:pPr>
              <w:jc w:val="center"/>
              <w:rPr>
                <w:sz w:val="20"/>
                <w:szCs w:val="20"/>
              </w:rPr>
            </w:pPr>
          </w:p>
        </w:tc>
        <w:tc>
          <w:tcPr>
            <w:tcW w:w="4806" w:type="dxa"/>
            <w:vAlign w:val="center"/>
          </w:tcPr>
          <w:p w14:paraId="10502A2B" w14:textId="2AEB289A" w:rsidR="00AB2E11" w:rsidRPr="00E93BA1" w:rsidRDefault="00F746DE" w:rsidP="00AB2E11">
            <w:pPr>
              <w:rPr>
                <w:color w:val="000000" w:themeColor="text1"/>
                <w:sz w:val="20"/>
                <w:szCs w:val="20"/>
              </w:rPr>
            </w:pPr>
            <w:r w:rsidRPr="00F746DE">
              <w:t>Tehnična dokumentacija proizvajalca in navodila za rokovanje s strojno in programsko opremo, v angleškem jeziku ali slovenskem jeziku v natisnjeni ali elektronski obliki</w:t>
            </w:r>
            <w:r w:rsidR="003E15E1" w:rsidRPr="004E3BF5">
              <w:t>.</w:t>
            </w:r>
          </w:p>
        </w:tc>
        <w:tc>
          <w:tcPr>
            <w:tcW w:w="3300" w:type="dxa"/>
            <w:vAlign w:val="center"/>
          </w:tcPr>
          <w:p w14:paraId="6E6E6B37"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D1414A5" w14:textId="77777777" w:rsidR="003E15E1" w:rsidRDefault="003E15E1" w:rsidP="006D2392">
            <w:pPr>
              <w:jc w:val="left"/>
            </w:pPr>
          </w:p>
        </w:tc>
      </w:tr>
      <w:tr w:rsidR="00B95ECE" w:rsidRPr="00C073F9" w14:paraId="042F9DCF" w14:textId="77777777" w:rsidTr="006D2392">
        <w:trPr>
          <w:trHeight w:val="426"/>
        </w:trPr>
        <w:tc>
          <w:tcPr>
            <w:tcW w:w="1047" w:type="dxa"/>
            <w:vMerge w:val="restart"/>
            <w:shd w:val="clear" w:color="auto" w:fill="DEEAF6" w:themeFill="accent1" w:themeFillTint="33"/>
          </w:tcPr>
          <w:p w14:paraId="3ABCF2AC" w14:textId="39BCFB8E" w:rsidR="00B95ECE" w:rsidRPr="00DE3A1C" w:rsidRDefault="00164FA7" w:rsidP="006D2392">
            <w:pPr>
              <w:jc w:val="left"/>
              <w:rPr>
                <w:b/>
                <w:bCs/>
                <w:sz w:val="20"/>
                <w:szCs w:val="20"/>
              </w:rPr>
            </w:pPr>
            <w:r>
              <w:rPr>
                <w:rFonts w:cstheme="minorHAnsi"/>
                <w:b/>
                <w:bCs/>
                <w:sz w:val="20"/>
                <w:szCs w:val="20"/>
                <w:lang w:eastAsia="en-US"/>
              </w:rPr>
              <w:t>1</w:t>
            </w:r>
            <w:r w:rsidR="00B95ECE">
              <w:rPr>
                <w:rFonts w:cstheme="minorHAnsi"/>
                <w:b/>
                <w:bCs/>
                <w:sz w:val="20"/>
                <w:szCs w:val="20"/>
                <w:lang w:eastAsia="en-US"/>
              </w:rPr>
              <w:t>.2</w:t>
            </w:r>
          </w:p>
        </w:tc>
        <w:tc>
          <w:tcPr>
            <w:tcW w:w="838" w:type="dxa"/>
            <w:vMerge w:val="restart"/>
            <w:shd w:val="clear" w:color="auto" w:fill="DEEAF6" w:themeFill="accent1" w:themeFillTint="33"/>
          </w:tcPr>
          <w:p w14:paraId="7DB67557" w14:textId="77777777" w:rsidR="00B95ECE" w:rsidRPr="00DE3A1C" w:rsidRDefault="00B95ECE" w:rsidP="006D239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5BC08809" w14:textId="45920A5C" w:rsidR="00B95ECE" w:rsidRPr="00C073F9" w:rsidRDefault="00B95ECE" w:rsidP="006D2392">
            <w:pPr>
              <w:jc w:val="left"/>
              <w:rPr>
                <w:b/>
                <w:bCs/>
              </w:rPr>
            </w:pPr>
          </w:p>
        </w:tc>
      </w:tr>
      <w:tr w:rsidR="00B95ECE" w:rsidRPr="000A45D2" w14:paraId="76F6F38A" w14:textId="77777777" w:rsidTr="006D2392">
        <w:trPr>
          <w:trHeight w:val="567"/>
        </w:trPr>
        <w:tc>
          <w:tcPr>
            <w:tcW w:w="1047" w:type="dxa"/>
            <w:vMerge/>
            <w:shd w:val="clear" w:color="auto" w:fill="DEEAF6" w:themeFill="accent1" w:themeFillTint="33"/>
            <w:vAlign w:val="center"/>
          </w:tcPr>
          <w:p w14:paraId="31C5CE30" w14:textId="77777777" w:rsidR="00B95ECE" w:rsidRDefault="00B95ECE" w:rsidP="006D2392">
            <w:pPr>
              <w:jc w:val="center"/>
              <w:rPr>
                <w:rFonts w:cstheme="minorHAnsi"/>
                <w:sz w:val="20"/>
                <w:szCs w:val="20"/>
                <w:lang w:eastAsia="en-US"/>
              </w:rPr>
            </w:pPr>
          </w:p>
        </w:tc>
        <w:tc>
          <w:tcPr>
            <w:tcW w:w="838" w:type="dxa"/>
            <w:vMerge/>
            <w:shd w:val="clear" w:color="auto" w:fill="DEEAF6" w:themeFill="accent1" w:themeFillTint="33"/>
            <w:vAlign w:val="center"/>
          </w:tcPr>
          <w:p w14:paraId="0C83E5ED" w14:textId="77777777" w:rsidR="00B95ECE" w:rsidRDefault="00B95ECE" w:rsidP="006D2392">
            <w:pPr>
              <w:jc w:val="center"/>
              <w:rPr>
                <w:sz w:val="20"/>
                <w:szCs w:val="20"/>
              </w:rPr>
            </w:pPr>
          </w:p>
        </w:tc>
        <w:tc>
          <w:tcPr>
            <w:tcW w:w="4806" w:type="dxa"/>
            <w:vAlign w:val="center"/>
          </w:tcPr>
          <w:p w14:paraId="3B186A72" w14:textId="77777777" w:rsidR="00B95ECE" w:rsidRPr="00FA6A32" w:rsidRDefault="00B95ECE" w:rsidP="006D2392">
            <w:r>
              <w:t>Stojalo za stabilno namestitev laserske enote.</w:t>
            </w:r>
          </w:p>
        </w:tc>
        <w:tc>
          <w:tcPr>
            <w:tcW w:w="3300" w:type="dxa"/>
            <w:vAlign w:val="center"/>
          </w:tcPr>
          <w:p w14:paraId="32B87DD8" w14:textId="77777777" w:rsidR="00B95ECE" w:rsidRPr="000A45D2" w:rsidRDefault="00B95ECE"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AC0868E" w14:textId="77777777" w:rsidR="00B95ECE" w:rsidRPr="000A45D2" w:rsidRDefault="00B95ECE" w:rsidP="006D2392">
            <w:pPr>
              <w:jc w:val="left"/>
            </w:pPr>
          </w:p>
        </w:tc>
      </w:tr>
      <w:tr w:rsidR="00B95ECE" w:rsidRPr="000A45D2" w14:paraId="053D431B" w14:textId="77777777" w:rsidTr="006D2392">
        <w:trPr>
          <w:trHeight w:val="567"/>
        </w:trPr>
        <w:tc>
          <w:tcPr>
            <w:tcW w:w="1047" w:type="dxa"/>
            <w:vMerge/>
            <w:shd w:val="clear" w:color="auto" w:fill="DEEAF6" w:themeFill="accent1" w:themeFillTint="33"/>
            <w:vAlign w:val="center"/>
          </w:tcPr>
          <w:p w14:paraId="129D2F70" w14:textId="77777777" w:rsidR="00B95ECE" w:rsidRDefault="00B95ECE" w:rsidP="006D2392">
            <w:pPr>
              <w:jc w:val="center"/>
              <w:rPr>
                <w:rFonts w:cstheme="minorHAnsi"/>
                <w:sz w:val="20"/>
                <w:szCs w:val="20"/>
                <w:lang w:eastAsia="en-US"/>
              </w:rPr>
            </w:pPr>
          </w:p>
        </w:tc>
        <w:tc>
          <w:tcPr>
            <w:tcW w:w="838" w:type="dxa"/>
            <w:vMerge/>
            <w:shd w:val="clear" w:color="auto" w:fill="DEEAF6" w:themeFill="accent1" w:themeFillTint="33"/>
            <w:vAlign w:val="center"/>
          </w:tcPr>
          <w:p w14:paraId="3331971B" w14:textId="77777777" w:rsidR="00B95ECE" w:rsidRDefault="00B95ECE" w:rsidP="006D2392">
            <w:pPr>
              <w:jc w:val="center"/>
              <w:rPr>
                <w:sz w:val="20"/>
                <w:szCs w:val="20"/>
              </w:rPr>
            </w:pPr>
          </w:p>
        </w:tc>
        <w:tc>
          <w:tcPr>
            <w:tcW w:w="4806" w:type="dxa"/>
            <w:vAlign w:val="center"/>
          </w:tcPr>
          <w:p w14:paraId="107EC239" w14:textId="2D7B2B9E" w:rsidR="00B95ECE" w:rsidRDefault="00E516B2" w:rsidP="00AB2E11">
            <w:pPr>
              <w:jc w:val="left"/>
            </w:pPr>
            <w:r>
              <w:t>Kovček za transport in hranjenje.</w:t>
            </w:r>
          </w:p>
        </w:tc>
        <w:tc>
          <w:tcPr>
            <w:tcW w:w="3300" w:type="dxa"/>
            <w:vAlign w:val="center"/>
          </w:tcPr>
          <w:p w14:paraId="69EDCF42" w14:textId="037A3A0D" w:rsidR="00B95ECE" w:rsidRDefault="00E516B2" w:rsidP="006D2392">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3350CE9" w14:textId="77777777" w:rsidR="00B95ECE" w:rsidRPr="000A45D2" w:rsidRDefault="00B95ECE" w:rsidP="006D2392">
            <w:pPr>
              <w:jc w:val="left"/>
            </w:pPr>
          </w:p>
        </w:tc>
      </w:tr>
      <w:tr w:rsidR="003E15E1" w:rsidRPr="00C073F9" w14:paraId="6440E17C" w14:textId="77777777" w:rsidTr="006D2392">
        <w:trPr>
          <w:trHeight w:val="426"/>
        </w:trPr>
        <w:tc>
          <w:tcPr>
            <w:tcW w:w="1047" w:type="dxa"/>
            <w:vMerge w:val="restart"/>
            <w:shd w:val="clear" w:color="auto" w:fill="DEEAF6" w:themeFill="accent1" w:themeFillTint="33"/>
          </w:tcPr>
          <w:p w14:paraId="7AE9DBEE" w14:textId="27DCAE7A" w:rsidR="003E15E1" w:rsidRPr="00DE3A1C" w:rsidRDefault="00164FA7" w:rsidP="006D2392">
            <w:pPr>
              <w:jc w:val="left"/>
              <w:rPr>
                <w:b/>
                <w:bCs/>
                <w:sz w:val="20"/>
                <w:szCs w:val="20"/>
              </w:rPr>
            </w:pPr>
            <w:r>
              <w:rPr>
                <w:rFonts w:cstheme="minorHAnsi"/>
                <w:b/>
                <w:bCs/>
                <w:sz w:val="20"/>
                <w:szCs w:val="20"/>
                <w:lang w:eastAsia="en-US"/>
              </w:rPr>
              <w:t>1</w:t>
            </w:r>
            <w:r w:rsidR="003E15E1">
              <w:rPr>
                <w:rFonts w:cstheme="minorHAnsi"/>
                <w:b/>
                <w:bCs/>
                <w:sz w:val="20"/>
                <w:szCs w:val="20"/>
                <w:lang w:eastAsia="en-US"/>
              </w:rPr>
              <w:t>.3</w:t>
            </w:r>
          </w:p>
        </w:tc>
        <w:tc>
          <w:tcPr>
            <w:tcW w:w="838" w:type="dxa"/>
            <w:vMerge w:val="restart"/>
            <w:shd w:val="clear" w:color="auto" w:fill="DEEAF6" w:themeFill="accent1" w:themeFillTint="33"/>
          </w:tcPr>
          <w:p w14:paraId="78A741C1" w14:textId="77777777" w:rsidR="003E15E1" w:rsidRPr="00DE3A1C" w:rsidRDefault="003E15E1" w:rsidP="006D239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392728A" w14:textId="3F93CA01" w:rsidR="003E15E1" w:rsidRPr="00C073F9" w:rsidRDefault="003E15E1" w:rsidP="006D2392">
            <w:pPr>
              <w:jc w:val="left"/>
              <w:rPr>
                <w:b/>
                <w:bCs/>
              </w:rPr>
            </w:pPr>
          </w:p>
        </w:tc>
      </w:tr>
      <w:tr w:rsidR="003E15E1" w:rsidRPr="000A45D2" w14:paraId="174CD7BC" w14:textId="77777777" w:rsidTr="006D2392">
        <w:trPr>
          <w:trHeight w:val="567"/>
        </w:trPr>
        <w:tc>
          <w:tcPr>
            <w:tcW w:w="1047" w:type="dxa"/>
            <w:vMerge/>
            <w:shd w:val="clear" w:color="auto" w:fill="DEEAF6" w:themeFill="accent1" w:themeFillTint="33"/>
            <w:vAlign w:val="center"/>
          </w:tcPr>
          <w:p w14:paraId="28174B95"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20BB5E6F" w14:textId="77777777" w:rsidR="003E15E1" w:rsidRDefault="003E15E1" w:rsidP="006D2392">
            <w:pPr>
              <w:jc w:val="center"/>
              <w:rPr>
                <w:sz w:val="20"/>
                <w:szCs w:val="20"/>
              </w:rPr>
            </w:pPr>
          </w:p>
        </w:tc>
        <w:tc>
          <w:tcPr>
            <w:tcW w:w="4806" w:type="dxa"/>
            <w:vAlign w:val="center"/>
          </w:tcPr>
          <w:p w14:paraId="4F2290DB" w14:textId="5164FB49" w:rsidR="009A30B0" w:rsidRPr="00FA6A32" w:rsidRDefault="00287061" w:rsidP="00AB2E11">
            <w:r w:rsidRPr="00287061">
              <w:t>Senzor s štirimi reflektorji za prostoročno določanje položaja in orientacije merjenega telesa z natančnostjo merjenja vsaj 80 mikrometrov pri polmeru merilnega volumna vsaj 5 m</w:t>
            </w:r>
            <w:r w:rsidR="003E15E1" w:rsidRPr="00EA6AD2">
              <w:t>.</w:t>
            </w:r>
          </w:p>
        </w:tc>
        <w:tc>
          <w:tcPr>
            <w:tcW w:w="3300" w:type="dxa"/>
            <w:vAlign w:val="center"/>
          </w:tcPr>
          <w:p w14:paraId="7C1BF4CD"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78B551B" w14:textId="77777777" w:rsidR="003E15E1" w:rsidRPr="000A45D2" w:rsidRDefault="003E15E1" w:rsidP="006D2392">
            <w:pPr>
              <w:jc w:val="left"/>
            </w:pPr>
          </w:p>
        </w:tc>
      </w:tr>
      <w:tr w:rsidR="00BC3442" w:rsidRPr="00C073F9" w14:paraId="28F1F64D" w14:textId="77777777" w:rsidTr="006D2392">
        <w:trPr>
          <w:trHeight w:val="426"/>
        </w:trPr>
        <w:tc>
          <w:tcPr>
            <w:tcW w:w="1047" w:type="dxa"/>
            <w:vMerge w:val="restart"/>
            <w:shd w:val="clear" w:color="auto" w:fill="DEEAF6" w:themeFill="accent1" w:themeFillTint="33"/>
          </w:tcPr>
          <w:p w14:paraId="79FD027D" w14:textId="1D574385" w:rsidR="00BC3442" w:rsidRPr="00DE3A1C" w:rsidRDefault="00164FA7" w:rsidP="006D2392">
            <w:pPr>
              <w:jc w:val="left"/>
              <w:rPr>
                <w:b/>
                <w:bCs/>
                <w:sz w:val="20"/>
                <w:szCs w:val="20"/>
              </w:rPr>
            </w:pPr>
            <w:r>
              <w:rPr>
                <w:rFonts w:cstheme="minorHAnsi"/>
                <w:b/>
                <w:bCs/>
                <w:sz w:val="20"/>
                <w:szCs w:val="20"/>
                <w:lang w:eastAsia="en-US"/>
              </w:rPr>
              <w:t>1</w:t>
            </w:r>
            <w:r w:rsidR="00BC3442">
              <w:rPr>
                <w:rFonts w:cstheme="minorHAnsi"/>
                <w:b/>
                <w:bCs/>
                <w:sz w:val="20"/>
                <w:szCs w:val="20"/>
                <w:lang w:eastAsia="en-US"/>
              </w:rPr>
              <w:t>.4</w:t>
            </w:r>
          </w:p>
        </w:tc>
        <w:tc>
          <w:tcPr>
            <w:tcW w:w="838" w:type="dxa"/>
            <w:vMerge w:val="restart"/>
            <w:shd w:val="clear" w:color="auto" w:fill="DEEAF6" w:themeFill="accent1" w:themeFillTint="33"/>
          </w:tcPr>
          <w:p w14:paraId="7A556247" w14:textId="77777777" w:rsidR="00BC3442" w:rsidRPr="00DE3A1C" w:rsidRDefault="00BC3442" w:rsidP="006D239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38A83B26" w14:textId="23B95D69" w:rsidR="00BC3442" w:rsidRPr="00C073F9" w:rsidRDefault="00BC3442" w:rsidP="006D2392">
            <w:pPr>
              <w:jc w:val="left"/>
              <w:rPr>
                <w:b/>
                <w:bCs/>
              </w:rPr>
            </w:pPr>
          </w:p>
        </w:tc>
      </w:tr>
      <w:tr w:rsidR="00BC3442" w:rsidRPr="000A45D2" w14:paraId="18200967" w14:textId="77777777" w:rsidTr="006D2392">
        <w:trPr>
          <w:trHeight w:val="567"/>
        </w:trPr>
        <w:tc>
          <w:tcPr>
            <w:tcW w:w="1047" w:type="dxa"/>
            <w:vMerge/>
            <w:shd w:val="clear" w:color="auto" w:fill="DEEAF6" w:themeFill="accent1" w:themeFillTint="33"/>
            <w:vAlign w:val="center"/>
          </w:tcPr>
          <w:p w14:paraId="6582A51D" w14:textId="77777777" w:rsidR="00BC3442" w:rsidRDefault="00BC3442" w:rsidP="006D2392">
            <w:pPr>
              <w:jc w:val="center"/>
              <w:rPr>
                <w:rFonts w:cstheme="minorHAnsi"/>
                <w:sz w:val="20"/>
                <w:szCs w:val="20"/>
                <w:lang w:eastAsia="en-US"/>
              </w:rPr>
            </w:pPr>
          </w:p>
        </w:tc>
        <w:tc>
          <w:tcPr>
            <w:tcW w:w="838" w:type="dxa"/>
            <w:vMerge/>
            <w:shd w:val="clear" w:color="auto" w:fill="DEEAF6" w:themeFill="accent1" w:themeFillTint="33"/>
            <w:vAlign w:val="center"/>
          </w:tcPr>
          <w:p w14:paraId="60052BC4" w14:textId="77777777" w:rsidR="00BC3442" w:rsidRDefault="00BC3442" w:rsidP="006D2392">
            <w:pPr>
              <w:jc w:val="center"/>
              <w:rPr>
                <w:sz w:val="20"/>
                <w:szCs w:val="20"/>
              </w:rPr>
            </w:pPr>
          </w:p>
        </w:tc>
        <w:tc>
          <w:tcPr>
            <w:tcW w:w="4806" w:type="dxa"/>
            <w:vAlign w:val="center"/>
          </w:tcPr>
          <w:p w14:paraId="416CDD10" w14:textId="6D408C89" w:rsidR="00BC3442" w:rsidRPr="00FA6A32" w:rsidRDefault="00355697" w:rsidP="006D2392">
            <w:r>
              <w:t>Brezžično ročno tipalo za merjenje skritih mest.</w:t>
            </w:r>
          </w:p>
        </w:tc>
        <w:tc>
          <w:tcPr>
            <w:tcW w:w="3300" w:type="dxa"/>
            <w:vAlign w:val="center"/>
          </w:tcPr>
          <w:p w14:paraId="08698702" w14:textId="77777777" w:rsidR="00BC3442" w:rsidRPr="000A45D2" w:rsidRDefault="00BC3442"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36D032F" w14:textId="77777777" w:rsidR="00BC3442" w:rsidRPr="000A45D2" w:rsidRDefault="00BC3442" w:rsidP="006D2392">
            <w:pPr>
              <w:jc w:val="left"/>
            </w:pPr>
          </w:p>
        </w:tc>
      </w:tr>
      <w:tr w:rsidR="00BC3442" w:rsidRPr="000A45D2" w14:paraId="773A935F" w14:textId="77777777" w:rsidTr="006D2392">
        <w:trPr>
          <w:trHeight w:val="567"/>
        </w:trPr>
        <w:tc>
          <w:tcPr>
            <w:tcW w:w="1047" w:type="dxa"/>
            <w:vMerge/>
            <w:shd w:val="clear" w:color="auto" w:fill="DEEAF6" w:themeFill="accent1" w:themeFillTint="33"/>
            <w:vAlign w:val="center"/>
          </w:tcPr>
          <w:p w14:paraId="7E17AC93" w14:textId="77777777" w:rsidR="00BC3442" w:rsidRDefault="00BC3442" w:rsidP="006D2392">
            <w:pPr>
              <w:jc w:val="center"/>
              <w:rPr>
                <w:rFonts w:cstheme="minorHAnsi"/>
                <w:sz w:val="20"/>
                <w:szCs w:val="20"/>
                <w:lang w:eastAsia="en-US"/>
              </w:rPr>
            </w:pPr>
          </w:p>
        </w:tc>
        <w:tc>
          <w:tcPr>
            <w:tcW w:w="838" w:type="dxa"/>
            <w:vMerge/>
            <w:shd w:val="clear" w:color="auto" w:fill="DEEAF6" w:themeFill="accent1" w:themeFillTint="33"/>
            <w:vAlign w:val="center"/>
          </w:tcPr>
          <w:p w14:paraId="6D447D62" w14:textId="77777777" w:rsidR="00BC3442" w:rsidRDefault="00BC3442" w:rsidP="006D2392">
            <w:pPr>
              <w:jc w:val="center"/>
              <w:rPr>
                <w:sz w:val="20"/>
                <w:szCs w:val="20"/>
              </w:rPr>
            </w:pPr>
          </w:p>
        </w:tc>
        <w:tc>
          <w:tcPr>
            <w:tcW w:w="4806" w:type="dxa"/>
            <w:vAlign w:val="center"/>
          </w:tcPr>
          <w:p w14:paraId="778B0DB6" w14:textId="35791FFE" w:rsidR="00BC3442" w:rsidRPr="00A34A74" w:rsidRDefault="00883FB2" w:rsidP="006D2392">
            <w:r>
              <w:t>Dodatna baterija.</w:t>
            </w:r>
          </w:p>
        </w:tc>
        <w:tc>
          <w:tcPr>
            <w:tcW w:w="3300" w:type="dxa"/>
            <w:vAlign w:val="center"/>
          </w:tcPr>
          <w:p w14:paraId="2C99FBB9" w14:textId="43CF5C36" w:rsidR="00BC3442" w:rsidRDefault="00355697" w:rsidP="006D2392">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A5AC4BF" w14:textId="77777777" w:rsidR="00BC3442" w:rsidRPr="000A45D2" w:rsidRDefault="00BC3442" w:rsidP="006D2392">
            <w:pPr>
              <w:jc w:val="left"/>
            </w:pPr>
          </w:p>
        </w:tc>
      </w:tr>
      <w:tr w:rsidR="00BC3442" w:rsidRPr="000A45D2" w14:paraId="3B62D516" w14:textId="77777777" w:rsidTr="006D2392">
        <w:trPr>
          <w:trHeight w:val="567"/>
        </w:trPr>
        <w:tc>
          <w:tcPr>
            <w:tcW w:w="1047" w:type="dxa"/>
            <w:vMerge/>
            <w:shd w:val="clear" w:color="auto" w:fill="DEEAF6" w:themeFill="accent1" w:themeFillTint="33"/>
            <w:vAlign w:val="center"/>
          </w:tcPr>
          <w:p w14:paraId="17463CD8" w14:textId="77777777" w:rsidR="00BC3442" w:rsidRDefault="00BC3442" w:rsidP="006D2392">
            <w:pPr>
              <w:jc w:val="center"/>
              <w:rPr>
                <w:rFonts w:cstheme="minorHAnsi"/>
                <w:sz w:val="20"/>
                <w:szCs w:val="20"/>
                <w:lang w:eastAsia="en-US"/>
              </w:rPr>
            </w:pPr>
          </w:p>
        </w:tc>
        <w:tc>
          <w:tcPr>
            <w:tcW w:w="838" w:type="dxa"/>
            <w:vMerge/>
            <w:shd w:val="clear" w:color="auto" w:fill="DEEAF6" w:themeFill="accent1" w:themeFillTint="33"/>
            <w:vAlign w:val="center"/>
          </w:tcPr>
          <w:p w14:paraId="7C98F851" w14:textId="77777777" w:rsidR="00BC3442" w:rsidRDefault="00BC3442" w:rsidP="006D2392">
            <w:pPr>
              <w:jc w:val="center"/>
              <w:rPr>
                <w:sz w:val="20"/>
                <w:szCs w:val="20"/>
              </w:rPr>
            </w:pPr>
          </w:p>
        </w:tc>
        <w:tc>
          <w:tcPr>
            <w:tcW w:w="4806" w:type="dxa"/>
            <w:vAlign w:val="center"/>
          </w:tcPr>
          <w:p w14:paraId="137B3111" w14:textId="05EF22B8" w:rsidR="00BC3442" w:rsidRPr="00A34A74" w:rsidRDefault="008803C4" w:rsidP="00AB2E11">
            <w:pPr>
              <w:jc w:val="left"/>
            </w:pPr>
            <w:r>
              <w:t>Polnilec baterij.</w:t>
            </w:r>
          </w:p>
        </w:tc>
        <w:tc>
          <w:tcPr>
            <w:tcW w:w="3300" w:type="dxa"/>
            <w:vAlign w:val="center"/>
          </w:tcPr>
          <w:p w14:paraId="7816138B" w14:textId="051163C1" w:rsidR="00BC3442" w:rsidRDefault="00355697" w:rsidP="006D2392">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1F8A872" w14:textId="77777777" w:rsidR="00BC3442" w:rsidRPr="000A45D2" w:rsidRDefault="00BC3442" w:rsidP="006D2392">
            <w:pPr>
              <w:jc w:val="left"/>
            </w:pPr>
          </w:p>
        </w:tc>
      </w:tr>
      <w:tr w:rsidR="00BC3442" w:rsidRPr="000A45D2" w14:paraId="5B785CD1" w14:textId="77777777" w:rsidTr="006D2392">
        <w:trPr>
          <w:trHeight w:val="567"/>
        </w:trPr>
        <w:tc>
          <w:tcPr>
            <w:tcW w:w="1047" w:type="dxa"/>
            <w:vMerge/>
            <w:shd w:val="clear" w:color="auto" w:fill="DEEAF6" w:themeFill="accent1" w:themeFillTint="33"/>
            <w:vAlign w:val="center"/>
          </w:tcPr>
          <w:p w14:paraId="5812FD84" w14:textId="77777777" w:rsidR="00BC3442" w:rsidRDefault="00BC3442" w:rsidP="006D2392">
            <w:pPr>
              <w:jc w:val="center"/>
              <w:rPr>
                <w:rFonts w:cstheme="minorHAnsi"/>
                <w:sz w:val="20"/>
                <w:szCs w:val="20"/>
                <w:lang w:eastAsia="en-US"/>
              </w:rPr>
            </w:pPr>
          </w:p>
        </w:tc>
        <w:tc>
          <w:tcPr>
            <w:tcW w:w="838" w:type="dxa"/>
            <w:vMerge/>
            <w:shd w:val="clear" w:color="auto" w:fill="DEEAF6" w:themeFill="accent1" w:themeFillTint="33"/>
            <w:vAlign w:val="center"/>
          </w:tcPr>
          <w:p w14:paraId="6B949BF3" w14:textId="77777777" w:rsidR="00BC3442" w:rsidRDefault="00BC3442" w:rsidP="006D2392">
            <w:pPr>
              <w:jc w:val="center"/>
              <w:rPr>
                <w:sz w:val="20"/>
                <w:szCs w:val="20"/>
              </w:rPr>
            </w:pPr>
          </w:p>
        </w:tc>
        <w:tc>
          <w:tcPr>
            <w:tcW w:w="4806" w:type="dxa"/>
            <w:vAlign w:val="center"/>
          </w:tcPr>
          <w:p w14:paraId="3F2FA1CD" w14:textId="48930540" w:rsidR="00BC3442" w:rsidRPr="00A34A74" w:rsidRDefault="005E388C" w:rsidP="00AB2E11">
            <w:pPr>
              <w:jc w:val="left"/>
            </w:pPr>
            <w:r>
              <w:t>Kovček za transport in hranjenje.</w:t>
            </w:r>
          </w:p>
        </w:tc>
        <w:tc>
          <w:tcPr>
            <w:tcW w:w="3300" w:type="dxa"/>
            <w:vAlign w:val="center"/>
          </w:tcPr>
          <w:p w14:paraId="215F1E4D" w14:textId="072C9851" w:rsidR="00BC3442" w:rsidRDefault="00355697" w:rsidP="006D2392">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91A27DE" w14:textId="77777777" w:rsidR="00BC3442" w:rsidRPr="000A45D2" w:rsidRDefault="00BC3442" w:rsidP="006D2392">
            <w:pPr>
              <w:jc w:val="left"/>
            </w:pPr>
          </w:p>
        </w:tc>
      </w:tr>
      <w:tr w:rsidR="005E388C" w14:paraId="28BDCB9C" w14:textId="77777777" w:rsidTr="00220D43">
        <w:trPr>
          <w:trHeight w:val="405"/>
        </w:trPr>
        <w:tc>
          <w:tcPr>
            <w:tcW w:w="1047" w:type="dxa"/>
            <w:vMerge w:val="restart"/>
            <w:shd w:val="clear" w:color="auto" w:fill="DEEAF6" w:themeFill="accent1" w:themeFillTint="33"/>
          </w:tcPr>
          <w:p w14:paraId="283D7541" w14:textId="43253B8E" w:rsidR="005E388C" w:rsidRPr="00DE3A1C" w:rsidRDefault="00164FA7" w:rsidP="00220D43">
            <w:pPr>
              <w:jc w:val="left"/>
              <w:rPr>
                <w:b/>
                <w:bCs/>
                <w:sz w:val="20"/>
                <w:szCs w:val="20"/>
              </w:rPr>
            </w:pPr>
            <w:r>
              <w:rPr>
                <w:rFonts w:cstheme="minorHAnsi"/>
                <w:b/>
                <w:bCs/>
                <w:sz w:val="20"/>
                <w:szCs w:val="20"/>
                <w:lang w:eastAsia="en-US"/>
              </w:rPr>
              <w:t>1</w:t>
            </w:r>
            <w:r w:rsidR="005E388C">
              <w:rPr>
                <w:rFonts w:cstheme="minorHAnsi"/>
                <w:b/>
                <w:bCs/>
                <w:sz w:val="20"/>
                <w:szCs w:val="20"/>
                <w:lang w:eastAsia="en-US"/>
              </w:rPr>
              <w:t>.5</w:t>
            </w:r>
          </w:p>
        </w:tc>
        <w:tc>
          <w:tcPr>
            <w:tcW w:w="838" w:type="dxa"/>
            <w:vMerge w:val="restart"/>
            <w:shd w:val="clear" w:color="auto" w:fill="DEEAF6" w:themeFill="accent1" w:themeFillTint="33"/>
          </w:tcPr>
          <w:p w14:paraId="58C7FBE7" w14:textId="2B453C3C" w:rsidR="005E388C" w:rsidRPr="00DE3A1C" w:rsidRDefault="005E388C" w:rsidP="00220D43">
            <w:pPr>
              <w:jc w:val="left"/>
              <w:rPr>
                <w:b/>
                <w:bCs/>
                <w:sz w:val="20"/>
                <w:szCs w:val="20"/>
              </w:rPr>
            </w:pPr>
            <w:r>
              <w:rPr>
                <w:b/>
                <w:bCs/>
                <w:sz w:val="20"/>
                <w:szCs w:val="20"/>
              </w:rPr>
              <w:t>2</w:t>
            </w:r>
          </w:p>
        </w:tc>
        <w:tc>
          <w:tcPr>
            <w:tcW w:w="12002" w:type="dxa"/>
            <w:gridSpan w:val="3"/>
            <w:shd w:val="clear" w:color="auto" w:fill="DEEAF6" w:themeFill="accent1" w:themeFillTint="33"/>
            <w:vAlign w:val="center"/>
          </w:tcPr>
          <w:p w14:paraId="0B17BD17" w14:textId="19413ED8" w:rsidR="005E388C" w:rsidRPr="00233D9E" w:rsidRDefault="005E388C" w:rsidP="00220D43">
            <w:pPr>
              <w:jc w:val="left"/>
              <w:rPr>
                <w:b/>
                <w:bCs/>
              </w:rPr>
            </w:pPr>
          </w:p>
        </w:tc>
      </w:tr>
      <w:tr w:rsidR="005E388C" w14:paraId="62960467" w14:textId="77777777" w:rsidTr="00450FE8">
        <w:trPr>
          <w:trHeight w:val="567"/>
        </w:trPr>
        <w:tc>
          <w:tcPr>
            <w:tcW w:w="1047" w:type="dxa"/>
            <w:vMerge/>
            <w:shd w:val="clear" w:color="auto" w:fill="DEEAF6" w:themeFill="accent1" w:themeFillTint="33"/>
            <w:vAlign w:val="center"/>
          </w:tcPr>
          <w:p w14:paraId="1438F89D" w14:textId="77777777" w:rsidR="005E388C" w:rsidRDefault="005E388C" w:rsidP="00220D43">
            <w:pPr>
              <w:jc w:val="center"/>
              <w:rPr>
                <w:rFonts w:cstheme="minorHAnsi"/>
                <w:sz w:val="20"/>
                <w:szCs w:val="20"/>
                <w:lang w:eastAsia="en-US"/>
              </w:rPr>
            </w:pPr>
          </w:p>
        </w:tc>
        <w:tc>
          <w:tcPr>
            <w:tcW w:w="838" w:type="dxa"/>
            <w:vMerge/>
            <w:shd w:val="clear" w:color="auto" w:fill="DEEAF6" w:themeFill="accent1" w:themeFillTint="33"/>
            <w:vAlign w:val="center"/>
          </w:tcPr>
          <w:p w14:paraId="68A669D0" w14:textId="77777777" w:rsidR="005E388C" w:rsidRDefault="005E388C" w:rsidP="00220D43">
            <w:pPr>
              <w:jc w:val="center"/>
              <w:rPr>
                <w:sz w:val="20"/>
                <w:szCs w:val="20"/>
              </w:rPr>
            </w:pPr>
          </w:p>
        </w:tc>
        <w:tc>
          <w:tcPr>
            <w:tcW w:w="4806" w:type="dxa"/>
            <w:vAlign w:val="center"/>
          </w:tcPr>
          <w:p w14:paraId="5336350A" w14:textId="3B4F7B8C" w:rsidR="005E388C" w:rsidRPr="006F0B82" w:rsidRDefault="008B0FA2" w:rsidP="007F76D9">
            <w:r>
              <w:t>Reflektor za ročno merjenje položaja s premerom največ 40 mm</w:t>
            </w:r>
            <w:r w:rsidR="005E388C" w:rsidRPr="00540AC2">
              <w:t>.</w:t>
            </w:r>
          </w:p>
        </w:tc>
        <w:tc>
          <w:tcPr>
            <w:tcW w:w="3300" w:type="dxa"/>
            <w:vAlign w:val="center"/>
          </w:tcPr>
          <w:p w14:paraId="619DB0B9" w14:textId="77777777" w:rsidR="005E388C" w:rsidRPr="000A45D2" w:rsidRDefault="005E388C" w:rsidP="00220D4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tc>
        <w:tc>
          <w:tcPr>
            <w:tcW w:w="3896" w:type="dxa"/>
            <w:vAlign w:val="center"/>
          </w:tcPr>
          <w:p w14:paraId="79919F37" w14:textId="77777777" w:rsidR="005E388C" w:rsidRDefault="005E388C" w:rsidP="00220D43">
            <w:pPr>
              <w:jc w:val="left"/>
            </w:pPr>
          </w:p>
        </w:tc>
      </w:tr>
      <w:tr w:rsidR="005E388C" w14:paraId="1E8EC064" w14:textId="77777777" w:rsidTr="00450FE8">
        <w:trPr>
          <w:trHeight w:val="567"/>
        </w:trPr>
        <w:tc>
          <w:tcPr>
            <w:tcW w:w="1047" w:type="dxa"/>
            <w:vMerge/>
            <w:shd w:val="clear" w:color="auto" w:fill="DEEAF6" w:themeFill="accent1" w:themeFillTint="33"/>
            <w:vAlign w:val="center"/>
          </w:tcPr>
          <w:p w14:paraId="077124FF" w14:textId="77777777" w:rsidR="005E388C" w:rsidRDefault="005E388C" w:rsidP="00220D43">
            <w:pPr>
              <w:jc w:val="center"/>
              <w:rPr>
                <w:rFonts w:cstheme="minorHAnsi"/>
                <w:sz w:val="20"/>
                <w:szCs w:val="20"/>
                <w:lang w:eastAsia="en-US"/>
              </w:rPr>
            </w:pPr>
          </w:p>
        </w:tc>
        <w:tc>
          <w:tcPr>
            <w:tcW w:w="838" w:type="dxa"/>
            <w:vMerge/>
            <w:shd w:val="clear" w:color="auto" w:fill="DEEAF6" w:themeFill="accent1" w:themeFillTint="33"/>
            <w:vAlign w:val="center"/>
          </w:tcPr>
          <w:p w14:paraId="1AA4F93F" w14:textId="77777777" w:rsidR="005E388C" w:rsidRDefault="005E388C" w:rsidP="00220D43">
            <w:pPr>
              <w:jc w:val="center"/>
              <w:rPr>
                <w:sz w:val="20"/>
                <w:szCs w:val="20"/>
              </w:rPr>
            </w:pPr>
          </w:p>
        </w:tc>
        <w:tc>
          <w:tcPr>
            <w:tcW w:w="4806" w:type="dxa"/>
            <w:vAlign w:val="center"/>
          </w:tcPr>
          <w:p w14:paraId="45FA989D" w14:textId="09DE24E6" w:rsidR="005E388C" w:rsidRPr="00540AC2" w:rsidRDefault="00174809" w:rsidP="00AB2E11">
            <w:pPr>
              <w:jc w:val="left"/>
            </w:pPr>
            <w:r>
              <w:t>Kovček za transport in hranjenje.</w:t>
            </w:r>
          </w:p>
        </w:tc>
        <w:tc>
          <w:tcPr>
            <w:tcW w:w="3300" w:type="dxa"/>
            <w:vAlign w:val="center"/>
          </w:tcPr>
          <w:p w14:paraId="39BD97C0" w14:textId="57D54843" w:rsidR="005E388C" w:rsidRDefault="00174809" w:rsidP="00220D4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9737CFD" w14:textId="77777777" w:rsidR="005E388C" w:rsidRDefault="005E388C" w:rsidP="00220D43">
            <w:pPr>
              <w:jc w:val="left"/>
            </w:pPr>
          </w:p>
        </w:tc>
      </w:tr>
      <w:tr w:rsidR="00DD2D33" w:rsidRPr="00C073F9" w14:paraId="0A462D71" w14:textId="77777777" w:rsidTr="006D2392">
        <w:trPr>
          <w:trHeight w:val="426"/>
        </w:trPr>
        <w:tc>
          <w:tcPr>
            <w:tcW w:w="1047" w:type="dxa"/>
            <w:vMerge w:val="restart"/>
            <w:shd w:val="clear" w:color="auto" w:fill="DEEAF6" w:themeFill="accent1" w:themeFillTint="33"/>
          </w:tcPr>
          <w:p w14:paraId="4DC64BD8" w14:textId="3E59581E" w:rsidR="00DD2D33" w:rsidRPr="00DE3A1C" w:rsidRDefault="00164FA7" w:rsidP="00EA6AD2">
            <w:pPr>
              <w:jc w:val="left"/>
              <w:rPr>
                <w:b/>
                <w:bCs/>
                <w:sz w:val="20"/>
                <w:szCs w:val="20"/>
              </w:rPr>
            </w:pPr>
            <w:r>
              <w:rPr>
                <w:rFonts w:cstheme="minorHAnsi"/>
                <w:b/>
                <w:bCs/>
                <w:sz w:val="20"/>
                <w:szCs w:val="20"/>
                <w:lang w:eastAsia="en-US"/>
              </w:rPr>
              <w:t>1</w:t>
            </w:r>
            <w:r w:rsidR="00DD2D33">
              <w:rPr>
                <w:rFonts w:cstheme="minorHAnsi"/>
                <w:b/>
                <w:bCs/>
                <w:sz w:val="20"/>
                <w:szCs w:val="20"/>
                <w:lang w:eastAsia="en-US"/>
              </w:rPr>
              <w:t>.6</w:t>
            </w:r>
          </w:p>
        </w:tc>
        <w:tc>
          <w:tcPr>
            <w:tcW w:w="838" w:type="dxa"/>
            <w:vMerge w:val="restart"/>
            <w:shd w:val="clear" w:color="auto" w:fill="DEEAF6" w:themeFill="accent1" w:themeFillTint="33"/>
          </w:tcPr>
          <w:p w14:paraId="4B5884A5" w14:textId="4DE00CB6" w:rsidR="00DD2D33" w:rsidRPr="00DE3A1C" w:rsidRDefault="00DD2D33" w:rsidP="00EA6AD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1DE58C5A" w14:textId="771492B2" w:rsidR="00DD2D33" w:rsidRPr="00C073F9" w:rsidRDefault="00DD2D33" w:rsidP="00EA6AD2">
            <w:pPr>
              <w:jc w:val="left"/>
              <w:rPr>
                <w:b/>
                <w:bCs/>
              </w:rPr>
            </w:pPr>
          </w:p>
        </w:tc>
      </w:tr>
      <w:tr w:rsidR="00DD2D33" w:rsidRPr="000A45D2" w14:paraId="71673D45" w14:textId="77777777" w:rsidTr="006D2392">
        <w:trPr>
          <w:trHeight w:val="567"/>
        </w:trPr>
        <w:tc>
          <w:tcPr>
            <w:tcW w:w="1047" w:type="dxa"/>
            <w:vMerge/>
            <w:shd w:val="clear" w:color="auto" w:fill="DEEAF6" w:themeFill="accent1" w:themeFillTint="33"/>
            <w:vAlign w:val="center"/>
          </w:tcPr>
          <w:p w14:paraId="414A0C3C" w14:textId="77777777" w:rsidR="00DD2D33" w:rsidRDefault="00DD2D33" w:rsidP="00EA6AD2">
            <w:pPr>
              <w:jc w:val="center"/>
              <w:rPr>
                <w:rFonts w:cstheme="minorHAnsi"/>
                <w:sz w:val="20"/>
                <w:szCs w:val="20"/>
                <w:lang w:eastAsia="en-US"/>
              </w:rPr>
            </w:pPr>
          </w:p>
        </w:tc>
        <w:tc>
          <w:tcPr>
            <w:tcW w:w="838" w:type="dxa"/>
            <w:vMerge/>
            <w:shd w:val="clear" w:color="auto" w:fill="DEEAF6" w:themeFill="accent1" w:themeFillTint="33"/>
            <w:vAlign w:val="center"/>
          </w:tcPr>
          <w:p w14:paraId="50C43EE0" w14:textId="77777777" w:rsidR="00DD2D33" w:rsidRDefault="00DD2D33" w:rsidP="00EA6AD2">
            <w:pPr>
              <w:jc w:val="center"/>
              <w:rPr>
                <w:sz w:val="20"/>
                <w:szCs w:val="20"/>
              </w:rPr>
            </w:pPr>
          </w:p>
        </w:tc>
        <w:tc>
          <w:tcPr>
            <w:tcW w:w="4806" w:type="dxa"/>
            <w:vAlign w:val="center"/>
          </w:tcPr>
          <w:p w14:paraId="13ACF27E" w14:textId="2CAFE23C" w:rsidR="00DD2D33" w:rsidRPr="00FA6A32" w:rsidRDefault="00DD2D33" w:rsidP="00EA6AD2">
            <w:r>
              <w:t>Komplet prijemal za namestitev reflektorjev</w:t>
            </w:r>
            <w:r w:rsidRPr="00627226">
              <w:t>.</w:t>
            </w:r>
          </w:p>
        </w:tc>
        <w:tc>
          <w:tcPr>
            <w:tcW w:w="3300" w:type="dxa"/>
            <w:vAlign w:val="center"/>
          </w:tcPr>
          <w:p w14:paraId="6CDF7A74" w14:textId="77777777" w:rsidR="00DD2D33" w:rsidRPr="000A45D2" w:rsidRDefault="00DD2D33" w:rsidP="00EA6AD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4699433" w14:textId="77777777" w:rsidR="00DD2D33" w:rsidRPr="000A45D2" w:rsidRDefault="00DD2D33" w:rsidP="00EA6AD2">
            <w:pPr>
              <w:jc w:val="left"/>
            </w:pPr>
          </w:p>
        </w:tc>
      </w:tr>
      <w:tr w:rsidR="00DD2D33" w:rsidRPr="000A45D2" w14:paraId="015A1CD1" w14:textId="77777777" w:rsidTr="006D2392">
        <w:trPr>
          <w:trHeight w:val="567"/>
        </w:trPr>
        <w:tc>
          <w:tcPr>
            <w:tcW w:w="1047" w:type="dxa"/>
            <w:vMerge/>
            <w:shd w:val="clear" w:color="auto" w:fill="DEEAF6" w:themeFill="accent1" w:themeFillTint="33"/>
            <w:vAlign w:val="center"/>
          </w:tcPr>
          <w:p w14:paraId="0FD979A2" w14:textId="77777777" w:rsidR="00DD2D33" w:rsidRDefault="00DD2D33" w:rsidP="00DD2D33">
            <w:pPr>
              <w:jc w:val="center"/>
              <w:rPr>
                <w:rFonts w:cstheme="minorHAnsi"/>
                <w:sz w:val="20"/>
                <w:szCs w:val="20"/>
                <w:lang w:eastAsia="en-US"/>
              </w:rPr>
            </w:pPr>
          </w:p>
        </w:tc>
        <w:tc>
          <w:tcPr>
            <w:tcW w:w="838" w:type="dxa"/>
            <w:vMerge/>
            <w:shd w:val="clear" w:color="auto" w:fill="DEEAF6" w:themeFill="accent1" w:themeFillTint="33"/>
            <w:vAlign w:val="center"/>
          </w:tcPr>
          <w:p w14:paraId="251BF074" w14:textId="77777777" w:rsidR="00DD2D33" w:rsidRDefault="00DD2D33" w:rsidP="00DD2D33">
            <w:pPr>
              <w:jc w:val="center"/>
              <w:rPr>
                <w:sz w:val="20"/>
                <w:szCs w:val="20"/>
              </w:rPr>
            </w:pPr>
          </w:p>
        </w:tc>
        <w:tc>
          <w:tcPr>
            <w:tcW w:w="4806" w:type="dxa"/>
            <w:vAlign w:val="center"/>
          </w:tcPr>
          <w:p w14:paraId="3BE45940" w14:textId="07B6E1E0" w:rsidR="00DD2D33" w:rsidRDefault="00DD2D33" w:rsidP="00AB2E11">
            <w:pPr>
              <w:jc w:val="left"/>
            </w:pPr>
            <w:r>
              <w:t>Kovček za transport in hranjenje.</w:t>
            </w:r>
          </w:p>
        </w:tc>
        <w:tc>
          <w:tcPr>
            <w:tcW w:w="3300" w:type="dxa"/>
            <w:vAlign w:val="center"/>
          </w:tcPr>
          <w:p w14:paraId="4240AE30" w14:textId="7556107F" w:rsidR="00DD2D33" w:rsidRDefault="00DD2D33" w:rsidP="00DD2D3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6673B48" w14:textId="77777777" w:rsidR="00DD2D33" w:rsidRPr="000A45D2" w:rsidRDefault="00DD2D33" w:rsidP="00DD2D33">
            <w:pPr>
              <w:jc w:val="left"/>
            </w:pPr>
          </w:p>
        </w:tc>
      </w:tr>
      <w:tr w:rsidR="00ED6592" w:rsidRPr="00C073F9" w14:paraId="4872C79A" w14:textId="77777777" w:rsidTr="006D2392">
        <w:trPr>
          <w:trHeight w:val="426"/>
        </w:trPr>
        <w:tc>
          <w:tcPr>
            <w:tcW w:w="1047" w:type="dxa"/>
            <w:vMerge w:val="restart"/>
            <w:shd w:val="clear" w:color="auto" w:fill="DEEAF6" w:themeFill="accent1" w:themeFillTint="33"/>
          </w:tcPr>
          <w:p w14:paraId="0085880A" w14:textId="1736A23B" w:rsidR="00ED6592" w:rsidRPr="00DE3A1C" w:rsidRDefault="00164FA7" w:rsidP="00ED6592">
            <w:pPr>
              <w:jc w:val="left"/>
              <w:rPr>
                <w:b/>
                <w:bCs/>
                <w:sz w:val="20"/>
                <w:szCs w:val="20"/>
              </w:rPr>
            </w:pPr>
            <w:r>
              <w:rPr>
                <w:rFonts w:cstheme="minorHAnsi"/>
                <w:b/>
                <w:bCs/>
                <w:sz w:val="20"/>
                <w:szCs w:val="20"/>
                <w:lang w:eastAsia="en-US"/>
              </w:rPr>
              <w:t>1</w:t>
            </w:r>
            <w:r w:rsidR="00ED6592">
              <w:rPr>
                <w:rFonts w:cstheme="minorHAnsi"/>
                <w:b/>
                <w:bCs/>
                <w:sz w:val="20"/>
                <w:szCs w:val="20"/>
                <w:lang w:eastAsia="en-US"/>
              </w:rPr>
              <w:t>.7</w:t>
            </w:r>
          </w:p>
        </w:tc>
        <w:tc>
          <w:tcPr>
            <w:tcW w:w="838" w:type="dxa"/>
            <w:vMerge w:val="restart"/>
            <w:shd w:val="clear" w:color="auto" w:fill="DEEAF6" w:themeFill="accent1" w:themeFillTint="33"/>
          </w:tcPr>
          <w:p w14:paraId="1DC08921" w14:textId="7FE7559F" w:rsidR="00ED6592" w:rsidRPr="00DE3A1C" w:rsidRDefault="00ED6592" w:rsidP="00ED6592">
            <w:pPr>
              <w:jc w:val="left"/>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E5971E1" w14:textId="6B4CB9A3" w:rsidR="00ED6592" w:rsidRPr="00C073F9" w:rsidRDefault="00ED6592" w:rsidP="00ED6592">
            <w:pPr>
              <w:jc w:val="left"/>
              <w:rPr>
                <w:b/>
                <w:bCs/>
              </w:rPr>
            </w:pPr>
          </w:p>
        </w:tc>
      </w:tr>
      <w:tr w:rsidR="00ED6592" w:rsidRPr="000A45D2" w14:paraId="5A3B1D9F" w14:textId="77777777" w:rsidTr="006D2392">
        <w:trPr>
          <w:trHeight w:val="567"/>
        </w:trPr>
        <w:tc>
          <w:tcPr>
            <w:tcW w:w="1047" w:type="dxa"/>
            <w:vMerge/>
            <w:shd w:val="clear" w:color="auto" w:fill="DEEAF6" w:themeFill="accent1" w:themeFillTint="33"/>
            <w:vAlign w:val="center"/>
          </w:tcPr>
          <w:p w14:paraId="76602EBE" w14:textId="77777777" w:rsidR="00ED6592" w:rsidRDefault="00ED6592" w:rsidP="00ED6592">
            <w:pPr>
              <w:jc w:val="center"/>
              <w:rPr>
                <w:rFonts w:cstheme="minorHAnsi"/>
                <w:sz w:val="20"/>
                <w:szCs w:val="20"/>
                <w:lang w:eastAsia="en-US"/>
              </w:rPr>
            </w:pPr>
          </w:p>
        </w:tc>
        <w:tc>
          <w:tcPr>
            <w:tcW w:w="838" w:type="dxa"/>
            <w:vMerge/>
            <w:shd w:val="clear" w:color="auto" w:fill="DEEAF6" w:themeFill="accent1" w:themeFillTint="33"/>
            <w:vAlign w:val="center"/>
          </w:tcPr>
          <w:p w14:paraId="62EE1A05" w14:textId="77777777" w:rsidR="00ED6592" w:rsidRDefault="00ED6592" w:rsidP="00ED6592">
            <w:pPr>
              <w:jc w:val="center"/>
              <w:rPr>
                <w:sz w:val="20"/>
                <w:szCs w:val="20"/>
              </w:rPr>
            </w:pPr>
          </w:p>
        </w:tc>
        <w:tc>
          <w:tcPr>
            <w:tcW w:w="4806" w:type="dxa"/>
            <w:vAlign w:val="center"/>
          </w:tcPr>
          <w:p w14:paraId="63691A57" w14:textId="0DF4342D" w:rsidR="00ED6592" w:rsidRPr="00FA6A32" w:rsidRDefault="00ED6592" w:rsidP="00ED6592">
            <w:r>
              <w:t>Komplet stebel tipal z dolžino vsaj 50 mm in konic tipal s premerom vsaj 3 mm in 6 mm.</w:t>
            </w:r>
          </w:p>
        </w:tc>
        <w:tc>
          <w:tcPr>
            <w:tcW w:w="3300" w:type="dxa"/>
            <w:vAlign w:val="center"/>
          </w:tcPr>
          <w:p w14:paraId="5224645B" w14:textId="12754434" w:rsidR="00ED6592" w:rsidRPr="000A45D2" w:rsidRDefault="00215819" w:rsidP="00ED65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92ACE59" w14:textId="77777777" w:rsidR="00ED6592" w:rsidRPr="000A45D2" w:rsidRDefault="00ED6592" w:rsidP="00ED6592">
            <w:pPr>
              <w:jc w:val="left"/>
            </w:pPr>
          </w:p>
        </w:tc>
      </w:tr>
      <w:tr w:rsidR="00ED6592" w:rsidRPr="000A45D2" w14:paraId="3630DE0F" w14:textId="77777777" w:rsidTr="006D2392">
        <w:trPr>
          <w:trHeight w:val="567"/>
        </w:trPr>
        <w:tc>
          <w:tcPr>
            <w:tcW w:w="1047" w:type="dxa"/>
            <w:vMerge/>
            <w:shd w:val="clear" w:color="auto" w:fill="DEEAF6" w:themeFill="accent1" w:themeFillTint="33"/>
            <w:vAlign w:val="center"/>
          </w:tcPr>
          <w:p w14:paraId="11E12D6E" w14:textId="77777777" w:rsidR="00ED6592" w:rsidRDefault="00ED6592" w:rsidP="00ED6592">
            <w:pPr>
              <w:jc w:val="center"/>
              <w:rPr>
                <w:rFonts w:cstheme="minorHAnsi"/>
                <w:sz w:val="20"/>
                <w:szCs w:val="20"/>
                <w:lang w:eastAsia="en-US"/>
              </w:rPr>
            </w:pPr>
          </w:p>
        </w:tc>
        <w:tc>
          <w:tcPr>
            <w:tcW w:w="838" w:type="dxa"/>
            <w:vMerge/>
            <w:shd w:val="clear" w:color="auto" w:fill="DEEAF6" w:themeFill="accent1" w:themeFillTint="33"/>
            <w:vAlign w:val="center"/>
          </w:tcPr>
          <w:p w14:paraId="06987E7A" w14:textId="77777777" w:rsidR="00ED6592" w:rsidRDefault="00ED6592" w:rsidP="00ED6592">
            <w:pPr>
              <w:jc w:val="center"/>
              <w:rPr>
                <w:sz w:val="20"/>
                <w:szCs w:val="20"/>
              </w:rPr>
            </w:pPr>
          </w:p>
        </w:tc>
        <w:tc>
          <w:tcPr>
            <w:tcW w:w="4806" w:type="dxa"/>
            <w:vAlign w:val="center"/>
          </w:tcPr>
          <w:p w14:paraId="2338B390" w14:textId="7D6D4C97" w:rsidR="00ED6592" w:rsidRDefault="00ED6592" w:rsidP="00AB2E11">
            <w:pPr>
              <w:jc w:val="left"/>
            </w:pPr>
            <w:r>
              <w:t>Kovček za transport in hranjenje.</w:t>
            </w:r>
          </w:p>
        </w:tc>
        <w:tc>
          <w:tcPr>
            <w:tcW w:w="3300" w:type="dxa"/>
            <w:vAlign w:val="center"/>
          </w:tcPr>
          <w:p w14:paraId="514D595A" w14:textId="27C58C09" w:rsidR="00ED6592" w:rsidRDefault="00ED6592" w:rsidP="00ED6592">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F69BAD2" w14:textId="77777777" w:rsidR="00ED6592" w:rsidRPr="000A45D2" w:rsidRDefault="00ED6592" w:rsidP="00ED6592">
            <w:pPr>
              <w:jc w:val="left"/>
            </w:pPr>
          </w:p>
        </w:tc>
      </w:tr>
      <w:tr w:rsidR="00215819" w:rsidRPr="000A45D2" w14:paraId="6127253C" w14:textId="77777777" w:rsidTr="00A57AE2">
        <w:trPr>
          <w:trHeight w:val="425"/>
        </w:trPr>
        <w:tc>
          <w:tcPr>
            <w:tcW w:w="1047" w:type="dxa"/>
            <w:vMerge w:val="restart"/>
            <w:shd w:val="clear" w:color="auto" w:fill="DEEAF6" w:themeFill="accent1" w:themeFillTint="33"/>
          </w:tcPr>
          <w:p w14:paraId="0BF214E6" w14:textId="11B353AF" w:rsidR="00215819" w:rsidRDefault="00164FA7" w:rsidP="00215819">
            <w:pPr>
              <w:jc w:val="left"/>
              <w:rPr>
                <w:rFonts w:cstheme="minorHAnsi"/>
                <w:sz w:val="20"/>
                <w:szCs w:val="20"/>
                <w:lang w:eastAsia="en-US"/>
              </w:rPr>
            </w:pPr>
            <w:r>
              <w:rPr>
                <w:rFonts w:cstheme="minorHAnsi"/>
                <w:b/>
                <w:bCs/>
                <w:sz w:val="20"/>
                <w:szCs w:val="20"/>
                <w:lang w:eastAsia="en-US"/>
              </w:rPr>
              <w:t>1</w:t>
            </w:r>
            <w:r w:rsidR="00215819">
              <w:rPr>
                <w:rFonts w:cstheme="minorHAnsi"/>
                <w:b/>
                <w:bCs/>
                <w:sz w:val="20"/>
                <w:szCs w:val="20"/>
                <w:lang w:eastAsia="en-US"/>
              </w:rPr>
              <w:t>.8</w:t>
            </w:r>
          </w:p>
        </w:tc>
        <w:tc>
          <w:tcPr>
            <w:tcW w:w="838" w:type="dxa"/>
            <w:vMerge w:val="restart"/>
            <w:shd w:val="clear" w:color="auto" w:fill="DEEAF6" w:themeFill="accent1" w:themeFillTint="33"/>
          </w:tcPr>
          <w:p w14:paraId="611884C2" w14:textId="710BC4C3" w:rsidR="00215819" w:rsidRDefault="00215819" w:rsidP="00215819">
            <w:pPr>
              <w:jc w:val="left"/>
              <w:rPr>
                <w:sz w:val="20"/>
                <w:szCs w:val="20"/>
              </w:rPr>
            </w:pPr>
            <w:r w:rsidRPr="00DE3A1C">
              <w:rPr>
                <w:b/>
                <w:bCs/>
                <w:sz w:val="20"/>
                <w:szCs w:val="20"/>
              </w:rPr>
              <w:t>1</w:t>
            </w:r>
          </w:p>
        </w:tc>
        <w:tc>
          <w:tcPr>
            <w:tcW w:w="12002" w:type="dxa"/>
            <w:gridSpan w:val="3"/>
            <w:shd w:val="clear" w:color="auto" w:fill="DEEAF6" w:themeFill="accent1" w:themeFillTint="33"/>
            <w:vAlign w:val="center"/>
          </w:tcPr>
          <w:p w14:paraId="7270818E" w14:textId="77777777" w:rsidR="00215819" w:rsidRPr="000A45D2" w:rsidRDefault="00215819" w:rsidP="00215819">
            <w:pPr>
              <w:jc w:val="left"/>
            </w:pPr>
          </w:p>
        </w:tc>
      </w:tr>
      <w:tr w:rsidR="00215819" w:rsidRPr="000A45D2" w14:paraId="24A4EDB3" w14:textId="77777777" w:rsidTr="006D2392">
        <w:trPr>
          <w:trHeight w:val="567"/>
        </w:trPr>
        <w:tc>
          <w:tcPr>
            <w:tcW w:w="1047" w:type="dxa"/>
            <w:vMerge/>
            <w:shd w:val="clear" w:color="auto" w:fill="DEEAF6" w:themeFill="accent1" w:themeFillTint="33"/>
            <w:vAlign w:val="center"/>
          </w:tcPr>
          <w:p w14:paraId="35CC6A5B" w14:textId="77777777" w:rsidR="00215819" w:rsidRDefault="00215819" w:rsidP="00215819">
            <w:pPr>
              <w:jc w:val="center"/>
              <w:rPr>
                <w:rFonts w:cstheme="minorHAnsi"/>
                <w:sz w:val="20"/>
                <w:szCs w:val="20"/>
                <w:lang w:eastAsia="en-US"/>
              </w:rPr>
            </w:pPr>
          </w:p>
        </w:tc>
        <w:tc>
          <w:tcPr>
            <w:tcW w:w="838" w:type="dxa"/>
            <w:vMerge/>
            <w:shd w:val="clear" w:color="auto" w:fill="DEEAF6" w:themeFill="accent1" w:themeFillTint="33"/>
            <w:vAlign w:val="center"/>
          </w:tcPr>
          <w:p w14:paraId="7E18ECB0" w14:textId="77777777" w:rsidR="00215819" w:rsidRDefault="00215819" w:rsidP="00215819">
            <w:pPr>
              <w:jc w:val="center"/>
              <w:rPr>
                <w:sz w:val="20"/>
                <w:szCs w:val="20"/>
              </w:rPr>
            </w:pPr>
          </w:p>
        </w:tc>
        <w:tc>
          <w:tcPr>
            <w:tcW w:w="4806" w:type="dxa"/>
            <w:vAlign w:val="center"/>
          </w:tcPr>
          <w:p w14:paraId="1D3D0EA8" w14:textId="44D41903" w:rsidR="00215819" w:rsidRDefault="00215819" w:rsidP="00215819">
            <w:pPr>
              <w:jc w:val="left"/>
            </w:pPr>
            <w:r w:rsidRPr="00215819">
              <w:t>Programska oprema za zajem in obdelavo podatkov (načrtovanje in izvedba meritev, poravnava geometrij, delo s sklopi, analiza podatkov, izdelava poročila, uvoz CAD geometrije vsaj v standardiziranem formatu STEP, izvoz podatkov vsaj v standardiziranem formatu STEP).</w:t>
            </w:r>
          </w:p>
        </w:tc>
        <w:tc>
          <w:tcPr>
            <w:tcW w:w="3300" w:type="dxa"/>
            <w:vAlign w:val="center"/>
          </w:tcPr>
          <w:p w14:paraId="4A67FA1A" w14:textId="37C636A3" w:rsidR="00215819" w:rsidRDefault="00215819" w:rsidP="00215819">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D0C99">
              <w:rPr>
                <w:rFonts w:ascii="Calibri" w:eastAsia="Calibri" w:hAnsi="Calibri" w:cs="Arial"/>
                <w:b/>
                <w:sz w:val="18"/>
                <w:szCs w:val="18"/>
              </w:rPr>
            </w:r>
            <w:r w:rsidR="00CD0C9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1F2A4B2" w14:textId="77777777" w:rsidR="00215819" w:rsidRPr="000A45D2" w:rsidRDefault="00215819" w:rsidP="00215819">
            <w:pPr>
              <w:jc w:val="left"/>
            </w:pPr>
          </w:p>
        </w:tc>
      </w:tr>
    </w:tbl>
    <w:p w14:paraId="01BD45D2" w14:textId="77777777" w:rsidR="00381BA8" w:rsidRDefault="00381BA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8364BC" w:rsidRPr="00DE0432" w14:paraId="6F8A9AAA" w14:textId="77777777" w:rsidTr="00100D58">
        <w:trPr>
          <w:gridAfter w:val="1"/>
          <w:wAfter w:w="3527" w:type="dxa"/>
        </w:trPr>
        <w:tc>
          <w:tcPr>
            <w:tcW w:w="2976" w:type="dxa"/>
          </w:tcPr>
          <w:p w14:paraId="654D4DE0" w14:textId="77777777" w:rsidR="008364BC" w:rsidRPr="00E364C2" w:rsidRDefault="008364BC" w:rsidP="00E364C2">
            <w:pPr>
              <w:tabs>
                <w:tab w:val="left" w:pos="4395"/>
                <w:tab w:val="center" w:pos="4536"/>
                <w:tab w:val="right" w:pos="9072"/>
              </w:tabs>
              <w:spacing w:after="240"/>
              <w:jc w:val="center"/>
              <w:rPr>
                <w:rFonts w:cstheme="minorHAnsi"/>
                <w:sz w:val="20"/>
                <w:szCs w:val="20"/>
              </w:rPr>
            </w:pPr>
          </w:p>
        </w:tc>
        <w:tc>
          <w:tcPr>
            <w:tcW w:w="2976" w:type="dxa"/>
          </w:tcPr>
          <w:p w14:paraId="61B172B6" w14:textId="77777777" w:rsidR="008364BC" w:rsidRPr="00DE0432" w:rsidRDefault="008364BC" w:rsidP="00707200">
            <w:pPr>
              <w:tabs>
                <w:tab w:val="left" w:pos="4395"/>
                <w:tab w:val="center" w:pos="4536"/>
                <w:tab w:val="right" w:pos="9072"/>
              </w:tabs>
              <w:spacing w:after="240"/>
              <w:jc w:val="center"/>
              <w:rPr>
                <w:rFonts w:cstheme="minorHAnsi"/>
                <w:sz w:val="20"/>
                <w:szCs w:val="20"/>
              </w:rPr>
            </w:pP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07949" w14:textId="77777777" w:rsidR="00DC7E03" w:rsidRDefault="00DC7E03" w:rsidP="00233848">
      <w:r>
        <w:separator/>
      </w:r>
    </w:p>
  </w:endnote>
  <w:endnote w:type="continuationSeparator" w:id="0">
    <w:p w14:paraId="72B4D2B6" w14:textId="77777777" w:rsidR="00DC7E03" w:rsidRDefault="00DC7E0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F426194" w:rsidR="00707200" w:rsidRPr="00DF4CD5" w:rsidRDefault="00283B45" w:rsidP="00D77B6F">
    <w:pPr>
      <w:pStyle w:val="Noga"/>
      <w:pBdr>
        <w:top w:val="single" w:sz="4" w:space="1" w:color="auto"/>
      </w:pBdr>
      <w:rPr>
        <w:rFonts w:ascii="Calibri" w:hAnsi="Calibri" w:cs="Calibri"/>
        <w:sz w:val="16"/>
        <w:szCs w:val="16"/>
      </w:rPr>
    </w:pPr>
    <w:r w:rsidRPr="00283B45">
      <w:rPr>
        <w:rFonts w:ascii="Calibri" w:hAnsi="Calibri" w:cs="Calibri"/>
        <w:sz w:val="16"/>
        <w:szCs w:val="16"/>
        <w:lang w:val="sl"/>
      </w:rPr>
      <w:t>302/31 – RIUM78-P2-21-FS09-1/2022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85AD726" w14:textId="7543B787" w:rsidR="00707200" w:rsidRPr="007C3E98" w:rsidRDefault="00283B45" w:rsidP="00283B45">
        <w:pPr>
          <w:pStyle w:val="Noga"/>
          <w:pBdr>
            <w:top w:val="single" w:sz="4" w:space="1" w:color="auto"/>
          </w:pBdr>
          <w:rPr>
            <w:sz w:val="16"/>
            <w:szCs w:val="16"/>
          </w:rPr>
        </w:pPr>
        <w:r w:rsidRPr="00283B45">
          <w:rPr>
            <w:sz w:val="18"/>
            <w:szCs w:val="18"/>
          </w:rPr>
          <w:t>302/31 – RIUM78-P2-21-FS09-1/2022</w:t>
        </w:r>
        <w:r w:rsidR="00707200"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7CD5" w14:textId="77777777" w:rsidR="00DC7E03" w:rsidRDefault="00DC7E03" w:rsidP="00233848">
      <w:r>
        <w:separator/>
      </w:r>
    </w:p>
  </w:footnote>
  <w:footnote w:type="continuationSeparator" w:id="0">
    <w:p w14:paraId="50CDDB67" w14:textId="77777777" w:rsidR="00DC7E03" w:rsidRDefault="00DC7E03"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D6A8618" w14:textId="77777777" w:rsidR="003E15E1" w:rsidRPr="00CC4C34" w:rsidRDefault="003E15E1" w:rsidP="003E15E1">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9F30C7">
        <w:rPr>
          <w:rFonts w:asciiTheme="minorHAnsi" w:hAnsiTheme="minorHAnsi" w:cstheme="minorHAnsi"/>
          <w:b/>
          <w:bCs/>
          <w:i w:val="0"/>
          <w:sz w:val="16"/>
          <w:szCs w:val="16"/>
          <w:u w:val="single"/>
        </w:rPr>
        <w:t>Ponudnik mora označiti ali ponujena oprema izpolnjuje (ali presega) zahtevane tehnične specifikacije ponujene opreme po vseh zahtevah naročnika</w:t>
      </w:r>
      <w:r w:rsidRPr="00D01EC8">
        <w:rPr>
          <w:rFonts w:asciiTheme="minorHAnsi" w:hAnsiTheme="minorHAnsi" w:cstheme="minorHAnsi"/>
          <w:i w:val="0"/>
          <w:sz w:val="16"/>
          <w:szCs w:val="16"/>
        </w:rPr>
        <w:t>.</w:t>
      </w:r>
    </w:p>
  </w:footnote>
  <w:footnote w:id="3">
    <w:p w14:paraId="4AA6ED28" w14:textId="77777777" w:rsidR="003E15E1" w:rsidRPr="00CC4C34" w:rsidRDefault="003E15E1" w:rsidP="003E15E1">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w:t>
      </w:r>
      <w:r w:rsidRPr="009F30C7">
        <w:rPr>
          <w:rFonts w:asciiTheme="minorHAnsi" w:hAnsiTheme="minorHAnsi" w:cstheme="minorHAnsi"/>
          <w:b/>
          <w:bCs/>
          <w:i w:val="0"/>
          <w:sz w:val="16"/>
          <w:szCs w:val="16"/>
          <w:u w:val="single"/>
        </w:rPr>
        <w:t>mora navesti ime priloženega kataloga ali prospekta proizvajalca opreme in številko strani z navedbo relevantne tehnične specifikacije</w:t>
      </w:r>
      <w:r w:rsidRPr="00CC4C34">
        <w:rPr>
          <w:rFonts w:asciiTheme="minorHAnsi" w:hAnsiTheme="minorHAnsi" w:cstheme="minorHAnsi"/>
          <w:i w:val="0"/>
          <w:sz w:val="16"/>
          <w:szCs w:val="16"/>
        </w:rPr>
        <w:t>.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 xml:space="preserve">Ponudnik tej Prilogi 2 ob ponudbi </w:t>
      </w:r>
      <w:r w:rsidRPr="00247EFE">
        <w:rPr>
          <w:rFonts w:asciiTheme="minorHAnsi" w:hAnsiTheme="minorHAnsi" w:cstheme="minorHAnsi"/>
          <w:b/>
          <w:bCs/>
          <w:i w:val="0"/>
          <w:sz w:val="16"/>
          <w:szCs w:val="16"/>
        </w:rPr>
        <w:t xml:space="preserve">priloži tudi dokazila o izpolnjevanju minimalnih tehničnih zahtev ter v primeru navedbe povezave do spletnega mesta zagotovi ustreznost in aktivnost le-teh v </w:t>
      </w:r>
      <w:proofErr w:type="spellStart"/>
      <w:r w:rsidRPr="00247EFE">
        <w:rPr>
          <w:rFonts w:asciiTheme="minorHAnsi" w:hAnsiTheme="minorHAnsi" w:cstheme="minorHAnsi"/>
          <w:b/>
          <w:bCs/>
          <w:i w:val="0"/>
          <w:sz w:val="16"/>
          <w:szCs w:val="16"/>
        </w:rPr>
        <w:t>word</w:t>
      </w:r>
      <w:proofErr w:type="spellEnd"/>
      <w:r w:rsidRPr="00247EFE">
        <w:rPr>
          <w:rFonts w:asciiTheme="minorHAnsi" w:hAnsiTheme="minorHAnsi" w:cstheme="minorHAnsi"/>
          <w:b/>
          <w:bCs/>
          <w:i w:val="0"/>
          <w:sz w:val="16"/>
          <w:szCs w:val="16"/>
        </w:rPr>
        <w:t xml:space="preserve"> obliki</w:t>
      </w:r>
      <w:r w:rsidRPr="00552E6A">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F7FE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2AF07CF4"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162915">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F6671"/>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406094B"/>
    <w:multiLevelType w:val="hybridMultilevel"/>
    <w:tmpl w:val="8040B94A"/>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FBD764E"/>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3338FC"/>
    <w:multiLevelType w:val="hybridMultilevel"/>
    <w:tmpl w:val="5388E21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8C37E5"/>
    <w:multiLevelType w:val="hybridMultilevel"/>
    <w:tmpl w:val="B8029308"/>
    <w:lvl w:ilvl="0" w:tplc="E15E5CB6">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B77598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66878169">
    <w:abstractNumId w:val="4"/>
  </w:num>
  <w:num w:numId="2" w16cid:durableId="971251883">
    <w:abstractNumId w:val="5"/>
  </w:num>
  <w:num w:numId="3" w16cid:durableId="766390785">
    <w:abstractNumId w:val="2"/>
  </w:num>
  <w:num w:numId="4" w16cid:durableId="1685011662">
    <w:abstractNumId w:val="0"/>
  </w:num>
  <w:num w:numId="5" w16cid:durableId="785587954">
    <w:abstractNumId w:val="8"/>
  </w:num>
  <w:num w:numId="6" w16cid:durableId="1489664522">
    <w:abstractNumId w:val="3"/>
  </w:num>
  <w:num w:numId="7" w16cid:durableId="1348365584">
    <w:abstractNumId w:val="7"/>
  </w:num>
  <w:num w:numId="8" w16cid:durableId="366686283">
    <w:abstractNumId w:val="1"/>
  </w:num>
  <w:num w:numId="9" w16cid:durableId="159470314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6758"/>
    <w:rsid w:val="00077B6A"/>
    <w:rsid w:val="00080B7E"/>
    <w:rsid w:val="00084C7A"/>
    <w:rsid w:val="00084D67"/>
    <w:rsid w:val="000909A2"/>
    <w:rsid w:val="00095136"/>
    <w:rsid w:val="000A11D1"/>
    <w:rsid w:val="000A4293"/>
    <w:rsid w:val="000A763B"/>
    <w:rsid w:val="000A7C7D"/>
    <w:rsid w:val="000B2EAE"/>
    <w:rsid w:val="000B304D"/>
    <w:rsid w:val="000B3A3E"/>
    <w:rsid w:val="000B3DB0"/>
    <w:rsid w:val="000C03CF"/>
    <w:rsid w:val="000C19C1"/>
    <w:rsid w:val="000C351F"/>
    <w:rsid w:val="000C6C08"/>
    <w:rsid w:val="000D227D"/>
    <w:rsid w:val="000E0403"/>
    <w:rsid w:val="000E0AAF"/>
    <w:rsid w:val="000E5E00"/>
    <w:rsid w:val="000F023A"/>
    <w:rsid w:val="000F3AAA"/>
    <w:rsid w:val="000F435B"/>
    <w:rsid w:val="00100D58"/>
    <w:rsid w:val="0010633D"/>
    <w:rsid w:val="0011423D"/>
    <w:rsid w:val="00115AB4"/>
    <w:rsid w:val="001221F2"/>
    <w:rsid w:val="00122DAE"/>
    <w:rsid w:val="0012551E"/>
    <w:rsid w:val="00127119"/>
    <w:rsid w:val="00133D3A"/>
    <w:rsid w:val="00135C99"/>
    <w:rsid w:val="00136561"/>
    <w:rsid w:val="00144E95"/>
    <w:rsid w:val="00145371"/>
    <w:rsid w:val="00145B34"/>
    <w:rsid w:val="00152E9E"/>
    <w:rsid w:val="0015411F"/>
    <w:rsid w:val="00154723"/>
    <w:rsid w:val="00162915"/>
    <w:rsid w:val="00164FA7"/>
    <w:rsid w:val="001662C0"/>
    <w:rsid w:val="00174809"/>
    <w:rsid w:val="0017596B"/>
    <w:rsid w:val="00175F80"/>
    <w:rsid w:val="00175FF5"/>
    <w:rsid w:val="00185377"/>
    <w:rsid w:val="00197456"/>
    <w:rsid w:val="001979E6"/>
    <w:rsid w:val="001A2353"/>
    <w:rsid w:val="001A5863"/>
    <w:rsid w:val="001B0B71"/>
    <w:rsid w:val="001C254F"/>
    <w:rsid w:val="001C7373"/>
    <w:rsid w:val="001D6374"/>
    <w:rsid w:val="001E1DCB"/>
    <w:rsid w:val="001F4477"/>
    <w:rsid w:val="002018A4"/>
    <w:rsid w:val="002020CD"/>
    <w:rsid w:val="00202B80"/>
    <w:rsid w:val="002048FB"/>
    <w:rsid w:val="0020635C"/>
    <w:rsid w:val="00210E90"/>
    <w:rsid w:val="002117B9"/>
    <w:rsid w:val="00215819"/>
    <w:rsid w:val="0022596F"/>
    <w:rsid w:val="00230F3C"/>
    <w:rsid w:val="00230F7B"/>
    <w:rsid w:val="00233848"/>
    <w:rsid w:val="00233ABE"/>
    <w:rsid w:val="00233D9E"/>
    <w:rsid w:val="0024087B"/>
    <w:rsid w:val="00244403"/>
    <w:rsid w:val="00247EFE"/>
    <w:rsid w:val="00256840"/>
    <w:rsid w:val="00260CAC"/>
    <w:rsid w:val="00261480"/>
    <w:rsid w:val="00267BF4"/>
    <w:rsid w:val="00270F53"/>
    <w:rsid w:val="002734B8"/>
    <w:rsid w:val="00283B45"/>
    <w:rsid w:val="00285AB4"/>
    <w:rsid w:val="002862FC"/>
    <w:rsid w:val="00287061"/>
    <w:rsid w:val="002951DA"/>
    <w:rsid w:val="00297C25"/>
    <w:rsid w:val="002B0054"/>
    <w:rsid w:val="002B1803"/>
    <w:rsid w:val="002B3EEE"/>
    <w:rsid w:val="002C44AD"/>
    <w:rsid w:val="002D2BDA"/>
    <w:rsid w:val="002D4338"/>
    <w:rsid w:val="002D4B0F"/>
    <w:rsid w:val="002E16D0"/>
    <w:rsid w:val="002F1927"/>
    <w:rsid w:val="002F4F56"/>
    <w:rsid w:val="002F5F1E"/>
    <w:rsid w:val="002F7371"/>
    <w:rsid w:val="0030158E"/>
    <w:rsid w:val="00303B4D"/>
    <w:rsid w:val="00304806"/>
    <w:rsid w:val="0031014D"/>
    <w:rsid w:val="003113D1"/>
    <w:rsid w:val="00314680"/>
    <w:rsid w:val="00314F63"/>
    <w:rsid w:val="00315DB8"/>
    <w:rsid w:val="00316826"/>
    <w:rsid w:val="00320C00"/>
    <w:rsid w:val="00324042"/>
    <w:rsid w:val="003349F5"/>
    <w:rsid w:val="00340A16"/>
    <w:rsid w:val="00342D02"/>
    <w:rsid w:val="00347074"/>
    <w:rsid w:val="0035001D"/>
    <w:rsid w:val="00355697"/>
    <w:rsid w:val="00356790"/>
    <w:rsid w:val="0036279F"/>
    <w:rsid w:val="00366983"/>
    <w:rsid w:val="00367945"/>
    <w:rsid w:val="00370B66"/>
    <w:rsid w:val="003737B0"/>
    <w:rsid w:val="00373908"/>
    <w:rsid w:val="00380131"/>
    <w:rsid w:val="00381612"/>
    <w:rsid w:val="00381BA8"/>
    <w:rsid w:val="00394387"/>
    <w:rsid w:val="0039640B"/>
    <w:rsid w:val="003978D5"/>
    <w:rsid w:val="003A3333"/>
    <w:rsid w:val="003A4484"/>
    <w:rsid w:val="003B5C7F"/>
    <w:rsid w:val="003C5D7B"/>
    <w:rsid w:val="003D06DA"/>
    <w:rsid w:val="003D0872"/>
    <w:rsid w:val="003D666D"/>
    <w:rsid w:val="003E15E1"/>
    <w:rsid w:val="003E48D7"/>
    <w:rsid w:val="003E636F"/>
    <w:rsid w:val="003F2803"/>
    <w:rsid w:val="003F2E29"/>
    <w:rsid w:val="00400A7E"/>
    <w:rsid w:val="004022DD"/>
    <w:rsid w:val="00406923"/>
    <w:rsid w:val="00406F12"/>
    <w:rsid w:val="00407A3F"/>
    <w:rsid w:val="00407D83"/>
    <w:rsid w:val="00416317"/>
    <w:rsid w:val="00420FFF"/>
    <w:rsid w:val="00430FDA"/>
    <w:rsid w:val="00431EBB"/>
    <w:rsid w:val="0043336F"/>
    <w:rsid w:val="00434DF8"/>
    <w:rsid w:val="00435288"/>
    <w:rsid w:val="004357AE"/>
    <w:rsid w:val="00435B12"/>
    <w:rsid w:val="00441075"/>
    <w:rsid w:val="00443A26"/>
    <w:rsid w:val="00450FE8"/>
    <w:rsid w:val="00462744"/>
    <w:rsid w:val="00476E12"/>
    <w:rsid w:val="00485358"/>
    <w:rsid w:val="00486D5F"/>
    <w:rsid w:val="004878F3"/>
    <w:rsid w:val="00490140"/>
    <w:rsid w:val="004A47CE"/>
    <w:rsid w:val="004A770D"/>
    <w:rsid w:val="004B3DD5"/>
    <w:rsid w:val="004B7A83"/>
    <w:rsid w:val="004C3C25"/>
    <w:rsid w:val="004C594D"/>
    <w:rsid w:val="004D18CC"/>
    <w:rsid w:val="004E305E"/>
    <w:rsid w:val="004E3BF5"/>
    <w:rsid w:val="004E5989"/>
    <w:rsid w:val="004E6527"/>
    <w:rsid w:val="004F0B35"/>
    <w:rsid w:val="004F1A25"/>
    <w:rsid w:val="004F674E"/>
    <w:rsid w:val="004F7FEC"/>
    <w:rsid w:val="00500236"/>
    <w:rsid w:val="00503776"/>
    <w:rsid w:val="00505700"/>
    <w:rsid w:val="00510E52"/>
    <w:rsid w:val="0051265A"/>
    <w:rsid w:val="0051499C"/>
    <w:rsid w:val="00515371"/>
    <w:rsid w:val="00523EE2"/>
    <w:rsid w:val="00535065"/>
    <w:rsid w:val="00535AF9"/>
    <w:rsid w:val="00540372"/>
    <w:rsid w:val="00540AC2"/>
    <w:rsid w:val="005423FE"/>
    <w:rsid w:val="00546333"/>
    <w:rsid w:val="00552E6A"/>
    <w:rsid w:val="00555BF5"/>
    <w:rsid w:val="00560507"/>
    <w:rsid w:val="00563487"/>
    <w:rsid w:val="00563692"/>
    <w:rsid w:val="00567BBC"/>
    <w:rsid w:val="0057071D"/>
    <w:rsid w:val="00571355"/>
    <w:rsid w:val="00571E7B"/>
    <w:rsid w:val="00573D3E"/>
    <w:rsid w:val="0057701E"/>
    <w:rsid w:val="00577C74"/>
    <w:rsid w:val="00581F76"/>
    <w:rsid w:val="00583457"/>
    <w:rsid w:val="0058663D"/>
    <w:rsid w:val="005904B4"/>
    <w:rsid w:val="005931E7"/>
    <w:rsid w:val="005A2478"/>
    <w:rsid w:val="005A3352"/>
    <w:rsid w:val="005A33AB"/>
    <w:rsid w:val="005A41C4"/>
    <w:rsid w:val="005B2733"/>
    <w:rsid w:val="005B469E"/>
    <w:rsid w:val="005B6A28"/>
    <w:rsid w:val="005B6CFA"/>
    <w:rsid w:val="005C29FE"/>
    <w:rsid w:val="005C3289"/>
    <w:rsid w:val="005C5CF7"/>
    <w:rsid w:val="005C668B"/>
    <w:rsid w:val="005E388C"/>
    <w:rsid w:val="005E5BAE"/>
    <w:rsid w:val="005F0AA7"/>
    <w:rsid w:val="005F3E81"/>
    <w:rsid w:val="005F5C7D"/>
    <w:rsid w:val="005F7DEA"/>
    <w:rsid w:val="00600234"/>
    <w:rsid w:val="0060060D"/>
    <w:rsid w:val="006033CC"/>
    <w:rsid w:val="00605DFE"/>
    <w:rsid w:val="00605F33"/>
    <w:rsid w:val="00616230"/>
    <w:rsid w:val="0062050D"/>
    <w:rsid w:val="00623EDB"/>
    <w:rsid w:val="00626D21"/>
    <w:rsid w:val="00627226"/>
    <w:rsid w:val="006348E4"/>
    <w:rsid w:val="006351A4"/>
    <w:rsid w:val="00637502"/>
    <w:rsid w:val="0064107B"/>
    <w:rsid w:val="00641161"/>
    <w:rsid w:val="00644E8B"/>
    <w:rsid w:val="00651849"/>
    <w:rsid w:val="006537EE"/>
    <w:rsid w:val="00655707"/>
    <w:rsid w:val="006570ED"/>
    <w:rsid w:val="00666B1D"/>
    <w:rsid w:val="006771DE"/>
    <w:rsid w:val="00681CA1"/>
    <w:rsid w:val="0068234E"/>
    <w:rsid w:val="006847B1"/>
    <w:rsid w:val="006849F9"/>
    <w:rsid w:val="00697FBB"/>
    <w:rsid w:val="006A08DA"/>
    <w:rsid w:val="006A2143"/>
    <w:rsid w:val="006D11DE"/>
    <w:rsid w:val="006D39D2"/>
    <w:rsid w:val="006E43F8"/>
    <w:rsid w:val="006F0B82"/>
    <w:rsid w:val="006F1620"/>
    <w:rsid w:val="007022EC"/>
    <w:rsid w:val="00704D16"/>
    <w:rsid w:val="00705756"/>
    <w:rsid w:val="007071C8"/>
    <w:rsid w:val="00707200"/>
    <w:rsid w:val="007075AA"/>
    <w:rsid w:val="00710C2A"/>
    <w:rsid w:val="0071368F"/>
    <w:rsid w:val="00713DEA"/>
    <w:rsid w:val="00715B90"/>
    <w:rsid w:val="00717267"/>
    <w:rsid w:val="00722758"/>
    <w:rsid w:val="00723E22"/>
    <w:rsid w:val="00725146"/>
    <w:rsid w:val="007459C0"/>
    <w:rsid w:val="00752C12"/>
    <w:rsid w:val="0076160C"/>
    <w:rsid w:val="007646D3"/>
    <w:rsid w:val="00766101"/>
    <w:rsid w:val="00766420"/>
    <w:rsid w:val="00772C28"/>
    <w:rsid w:val="00774FD3"/>
    <w:rsid w:val="007903EA"/>
    <w:rsid w:val="00790BD3"/>
    <w:rsid w:val="007934E2"/>
    <w:rsid w:val="007A0DF7"/>
    <w:rsid w:val="007A2B8C"/>
    <w:rsid w:val="007A4587"/>
    <w:rsid w:val="007A53C0"/>
    <w:rsid w:val="007A6DDA"/>
    <w:rsid w:val="007A7E2D"/>
    <w:rsid w:val="007B4D7D"/>
    <w:rsid w:val="007C0001"/>
    <w:rsid w:val="007C3E98"/>
    <w:rsid w:val="007D487D"/>
    <w:rsid w:val="007E3055"/>
    <w:rsid w:val="007E4E9B"/>
    <w:rsid w:val="007E6214"/>
    <w:rsid w:val="007F350D"/>
    <w:rsid w:val="007F76D9"/>
    <w:rsid w:val="0080269C"/>
    <w:rsid w:val="00802BB5"/>
    <w:rsid w:val="00805DC3"/>
    <w:rsid w:val="008078EF"/>
    <w:rsid w:val="00816D89"/>
    <w:rsid w:val="0081753C"/>
    <w:rsid w:val="00817AF9"/>
    <w:rsid w:val="0082759B"/>
    <w:rsid w:val="008276BC"/>
    <w:rsid w:val="00832280"/>
    <w:rsid w:val="0083488B"/>
    <w:rsid w:val="008364BC"/>
    <w:rsid w:val="00836C5D"/>
    <w:rsid w:val="00842090"/>
    <w:rsid w:val="008443AC"/>
    <w:rsid w:val="00847568"/>
    <w:rsid w:val="008567E8"/>
    <w:rsid w:val="0085686D"/>
    <w:rsid w:val="00856D7A"/>
    <w:rsid w:val="008641A2"/>
    <w:rsid w:val="0087043F"/>
    <w:rsid w:val="008768FA"/>
    <w:rsid w:val="008803C4"/>
    <w:rsid w:val="00881D3D"/>
    <w:rsid w:val="00883FB2"/>
    <w:rsid w:val="008851A9"/>
    <w:rsid w:val="008902E3"/>
    <w:rsid w:val="008961F5"/>
    <w:rsid w:val="008962E4"/>
    <w:rsid w:val="008A3516"/>
    <w:rsid w:val="008B0FA2"/>
    <w:rsid w:val="008B1FDF"/>
    <w:rsid w:val="008B6510"/>
    <w:rsid w:val="008C2443"/>
    <w:rsid w:val="008C26BD"/>
    <w:rsid w:val="008C6939"/>
    <w:rsid w:val="008D30BE"/>
    <w:rsid w:val="008D351F"/>
    <w:rsid w:val="008F7F93"/>
    <w:rsid w:val="009030EE"/>
    <w:rsid w:val="00910A6E"/>
    <w:rsid w:val="0091522B"/>
    <w:rsid w:val="00915B84"/>
    <w:rsid w:val="00921A7F"/>
    <w:rsid w:val="0092274E"/>
    <w:rsid w:val="00924557"/>
    <w:rsid w:val="00925EDB"/>
    <w:rsid w:val="0093034E"/>
    <w:rsid w:val="009308DD"/>
    <w:rsid w:val="00932C1C"/>
    <w:rsid w:val="009373C0"/>
    <w:rsid w:val="00941739"/>
    <w:rsid w:val="00947252"/>
    <w:rsid w:val="00952498"/>
    <w:rsid w:val="00957BB7"/>
    <w:rsid w:val="0096523F"/>
    <w:rsid w:val="00965B6C"/>
    <w:rsid w:val="00965E9E"/>
    <w:rsid w:val="00965F25"/>
    <w:rsid w:val="009729C1"/>
    <w:rsid w:val="00973DCF"/>
    <w:rsid w:val="009831EE"/>
    <w:rsid w:val="00987BA6"/>
    <w:rsid w:val="009915A0"/>
    <w:rsid w:val="009A30B0"/>
    <w:rsid w:val="009A312D"/>
    <w:rsid w:val="009B754B"/>
    <w:rsid w:val="009D0777"/>
    <w:rsid w:val="009E2974"/>
    <w:rsid w:val="009E4695"/>
    <w:rsid w:val="009E7B5D"/>
    <w:rsid w:val="009F0775"/>
    <w:rsid w:val="009F2EFB"/>
    <w:rsid w:val="009F30C7"/>
    <w:rsid w:val="009F3E6C"/>
    <w:rsid w:val="009F60D4"/>
    <w:rsid w:val="009F6777"/>
    <w:rsid w:val="00A008EC"/>
    <w:rsid w:val="00A00EB7"/>
    <w:rsid w:val="00A01FE0"/>
    <w:rsid w:val="00A02F9D"/>
    <w:rsid w:val="00A031F3"/>
    <w:rsid w:val="00A05A63"/>
    <w:rsid w:val="00A17E54"/>
    <w:rsid w:val="00A2375B"/>
    <w:rsid w:val="00A26CE2"/>
    <w:rsid w:val="00A3250F"/>
    <w:rsid w:val="00A34A74"/>
    <w:rsid w:val="00A352EB"/>
    <w:rsid w:val="00A4291D"/>
    <w:rsid w:val="00A4537D"/>
    <w:rsid w:val="00A47037"/>
    <w:rsid w:val="00A47DF5"/>
    <w:rsid w:val="00A5125A"/>
    <w:rsid w:val="00A55191"/>
    <w:rsid w:val="00A554CC"/>
    <w:rsid w:val="00A57AE2"/>
    <w:rsid w:val="00A62A3A"/>
    <w:rsid w:val="00A6363A"/>
    <w:rsid w:val="00A64BA9"/>
    <w:rsid w:val="00A667FC"/>
    <w:rsid w:val="00A80B38"/>
    <w:rsid w:val="00A82288"/>
    <w:rsid w:val="00A83762"/>
    <w:rsid w:val="00A84500"/>
    <w:rsid w:val="00A8613D"/>
    <w:rsid w:val="00A90493"/>
    <w:rsid w:val="00A9198D"/>
    <w:rsid w:val="00A950D7"/>
    <w:rsid w:val="00A964AC"/>
    <w:rsid w:val="00AA10AB"/>
    <w:rsid w:val="00AA1FCF"/>
    <w:rsid w:val="00AA7401"/>
    <w:rsid w:val="00AB2E11"/>
    <w:rsid w:val="00AC0B71"/>
    <w:rsid w:val="00AC41A5"/>
    <w:rsid w:val="00AC5652"/>
    <w:rsid w:val="00AE00A2"/>
    <w:rsid w:val="00AE020A"/>
    <w:rsid w:val="00AE5F18"/>
    <w:rsid w:val="00AE6DB7"/>
    <w:rsid w:val="00AE7295"/>
    <w:rsid w:val="00AF39A7"/>
    <w:rsid w:val="00AF5CD5"/>
    <w:rsid w:val="00AF7351"/>
    <w:rsid w:val="00B033F7"/>
    <w:rsid w:val="00B066C3"/>
    <w:rsid w:val="00B11AE3"/>
    <w:rsid w:val="00B11CA0"/>
    <w:rsid w:val="00B15656"/>
    <w:rsid w:val="00B2623D"/>
    <w:rsid w:val="00B42F0E"/>
    <w:rsid w:val="00B52FE5"/>
    <w:rsid w:val="00B5590C"/>
    <w:rsid w:val="00B55F78"/>
    <w:rsid w:val="00B664F9"/>
    <w:rsid w:val="00B70248"/>
    <w:rsid w:val="00B74ED9"/>
    <w:rsid w:val="00B87089"/>
    <w:rsid w:val="00B910EE"/>
    <w:rsid w:val="00B92048"/>
    <w:rsid w:val="00B939E2"/>
    <w:rsid w:val="00B950B4"/>
    <w:rsid w:val="00B95ECE"/>
    <w:rsid w:val="00BA320F"/>
    <w:rsid w:val="00BC1026"/>
    <w:rsid w:val="00BC3442"/>
    <w:rsid w:val="00BC5965"/>
    <w:rsid w:val="00BC6931"/>
    <w:rsid w:val="00BD0F00"/>
    <w:rsid w:val="00BD45F0"/>
    <w:rsid w:val="00BD5C6E"/>
    <w:rsid w:val="00BF0822"/>
    <w:rsid w:val="00BF1DCB"/>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0C19"/>
    <w:rsid w:val="00C5122D"/>
    <w:rsid w:val="00C517EF"/>
    <w:rsid w:val="00C53AA5"/>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0C99"/>
    <w:rsid w:val="00CD4124"/>
    <w:rsid w:val="00CD44D3"/>
    <w:rsid w:val="00CD4641"/>
    <w:rsid w:val="00CD4D2A"/>
    <w:rsid w:val="00CE1A1E"/>
    <w:rsid w:val="00CE2572"/>
    <w:rsid w:val="00CE525B"/>
    <w:rsid w:val="00CE7967"/>
    <w:rsid w:val="00CF1E64"/>
    <w:rsid w:val="00CF5479"/>
    <w:rsid w:val="00CF6F32"/>
    <w:rsid w:val="00D01EC8"/>
    <w:rsid w:val="00D10597"/>
    <w:rsid w:val="00D11608"/>
    <w:rsid w:val="00D14593"/>
    <w:rsid w:val="00D16D8D"/>
    <w:rsid w:val="00D20E12"/>
    <w:rsid w:val="00D321BB"/>
    <w:rsid w:val="00D37485"/>
    <w:rsid w:val="00D44F98"/>
    <w:rsid w:val="00D53DDD"/>
    <w:rsid w:val="00D56874"/>
    <w:rsid w:val="00D578AC"/>
    <w:rsid w:val="00D65388"/>
    <w:rsid w:val="00D701A8"/>
    <w:rsid w:val="00D709D0"/>
    <w:rsid w:val="00D77B6F"/>
    <w:rsid w:val="00DA1F95"/>
    <w:rsid w:val="00DB0CD1"/>
    <w:rsid w:val="00DB2BE8"/>
    <w:rsid w:val="00DB3112"/>
    <w:rsid w:val="00DB5803"/>
    <w:rsid w:val="00DC3C06"/>
    <w:rsid w:val="00DC7E03"/>
    <w:rsid w:val="00DD0CB1"/>
    <w:rsid w:val="00DD2938"/>
    <w:rsid w:val="00DD2D33"/>
    <w:rsid w:val="00DD32B5"/>
    <w:rsid w:val="00DD39B7"/>
    <w:rsid w:val="00DD5852"/>
    <w:rsid w:val="00DE3A1C"/>
    <w:rsid w:val="00E01BDD"/>
    <w:rsid w:val="00E10467"/>
    <w:rsid w:val="00E11122"/>
    <w:rsid w:val="00E1433F"/>
    <w:rsid w:val="00E17780"/>
    <w:rsid w:val="00E240AC"/>
    <w:rsid w:val="00E24978"/>
    <w:rsid w:val="00E3229B"/>
    <w:rsid w:val="00E364C2"/>
    <w:rsid w:val="00E40B85"/>
    <w:rsid w:val="00E47F4A"/>
    <w:rsid w:val="00E516B2"/>
    <w:rsid w:val="00E52927"/>
    <w:rsid w:val="00E74207"/>
    <w:rsid w:val="00E75197"/>
    <w:rsid w:val="00E87A1D"/>
    <w:rsid w:val="00E9124A"/>
    <w:rsid w:val="00E9154F"/>
    <w:rsid w:val="00E92CBC"/>
    <w:rsid w:val="00E93FC3"/>
    <w:rsid w:val="00E9579D"/>
    <w:rsid w:val="00E96A7A"/>
    <w:rsid w:val="00E97EC8"/>
    <w:rsid w:val="00EA1924"/>
    <w:rsid w:val="00EA1B19"/>
    <w:rsid w:val="00EA21C6"/>
    <w:rsid w:val="00EA545F"/>
    <w:rsid w:val="00EA6AD2"/>
    <w:rsid w:val="00EB4914"/>
    <w:rsid w:val="00EC1584"/>
    <w:rsid w:val="00ED0F7D"/>
    <w:rsid w:val="00ED270C"/>
    <w:rsid w:val="00ED6592"/>
    <w:rsid w:val="00EE1061"/>
    <w:rsid w:val="00EE7159"/>
    <w:rsid w:val="00EE7A67"/>
    <w:rsid w:val="00EF1D4D"/>
    <w:rsid w:val="00F0444F"/>
    <w:rsid w:val="00F13656"/>
    <w:rsid w:val="00F24A33"/>
    <w:rsid w:val="00F31CAB"/>
    <w:rsid w:val="00F3634E"/>
    <w:rsid w:val="00F42F2D"/>
    <w:rsid w:val="00F45FC6"/>
    <w:rsid w:val="00F62847"/>
    <w:rsid w:val="00F71C3C"/>
    <w:rsid w:val="00F746DE"/>
    <w:rsid w:val="00F80501"/>
    <w:rsid w:val="00F8250A"/>
    <w:rsid w:val="00F847D0"/>
    <w:rsid w:val="00F85E08"/>
    <w:rsid w:val="00F940D8"/>
    <w:rsid w:val="00F94316"/>
    <w:rsid w:val="00FA6A32"/>
    <w:rsid w:val="00FA6BE1"/>
    <w:rsid w:val="00FA6F16"/>
    <w:rsid w:val="00FB52C6"/>
    <w:rsid w:val="00FB6038"/>
    <w:rsid w:val="00FC3495"/>
    <w:rsid w:val="00FC373D"/>
    <w:rsid w:val="00FC45B1"/>
    <w:rsid w:val="00FC647C"/>
    <w:rsid w:val="00FD0FB5"/>
    <w:rsid w:val="00FD1F81"/>
    <w:rsid w:val="00FE2A62"/>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styleId="Krepko">
    <w:name w:val="Strong"/>
    <w:basedOn w:val="Privzetapisavaodstavka"/>
    <w:uiPriority w:val="22"/>
    <w:qFormat/>
    <w:rsid w:val="006F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2EDEA9-33FA-A343-8160-8502EE20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630</Words>
  <Characters>3596</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cp:revision>
  <cp:lastPrinted>2020-04-21T13:57:00Z</cp:lastPrinted>
  <dcterms:created xsi:type="dcterms:W3CDTF">2022-12-07T06:07:00Z</dcterms:created>
  <dcterms:modified xsi:type="dcterms:W3CDTF">2022-12-07T06:07:00Z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a3ca60451c7e99925a0f3fc8b76cf084f1677624d4eca5f090048fc82abbad1d</vt:lpwstr>
  </property>
</Properties>
</file>